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131B" w14:textId="4CE8481B" w:rsidR="006E2950" w:rsidRPr="00700761" w:rsidRDefault="006E2950" w:rsidP="0030270F">
      <w:pPr>
        <w:spacing w:before="240" w:after="0"/>
        <w:jc w:val="both"/>
        <w:rPr>
          <w:rFonts w:ascii="Times New Roman" w:hAnsi="Times New Roman" w:cs="Times New Roman"/>
        </w:rPr>
      </w:pPr>
      <w:r w:rsidRPr="00700761">
        <w:rPr>
          <w:rFonts w:ascii="Times New Roman" w:hAnsi="Times New Roman" w:cs="Times New Roman"/>
          <w:b/>
          <w:bCs/>
        </w:rPr>
        <w:t>Općina Donji Andrijevci, Trg kralja Tomislava 5, Donji Andrijevci, OIB 28037558650</w:t>
      </w:r>
      <w:r w:rsidRPr="00700761">
        <w:rPr>
          <w:rFonts w:ascii="Times New Roman" w:hAnsi="Times New Roman" w:cs="Times New Roman"/>
        </w:rPr>
        <w:t xml:space="preserve"> (u daljnjem tekstu: Općina), zastupana po općinskom načelniku </w:t>
      </w:r>
    </w:p>
    <w:p w14:paraId="639CBDA9" w14:textId="77777777" w:rsidR="006E2950" w:rsidRPr="00700761" w:rsidRDefault="006E2950" w:rsidP="0030270F">
      <w:pPr>
        <w:spacing w:before="240" w:after="0"/>
        <w:jc w:val="both"/>
        <w:rPr>
          <w:rFonts w:ascii="Times New Roman" w:hAnsi="Times New Roman" w:cs="Times New Roman"/>
        </w:rPr>
      </w:pPr>
      <w:r w:rsidRPr="00700761">
        <w:rPr>
          <w:rFonts w:ascii="Times New Roman" w:hAnsi="Times New Roman" w:cs="Times New Roman"/>
        </w:rPr>
        <w:t>i</w:t>
      </w:r>
    </w:p>
    <w:p w14:paraId="0F24E7D8" w14:textId="395D5268" w:rsidR="006E2950" w:rsidRPr="00700761" w:rsidRDefault="00700761" w:rsidP="0030270F">
      <w:pPr>
        <w:spacing w:before="240" w:after="0"/>
        <w:jc w:val="both"/>
        <w:rPr>
          <w:rFonts w:ascii="Times New Roman" w:hAnsi="Times New Roman" w:cs="Times New Roman"/>
        </w:rPr>
      </w:pPr>
      <w:r w:rsidRPr="00700761">
        <w:rPr>
          <w:rFonts w:ascii="Times New Roman" w:hAnsi="Times New Roman" w:cs="Times New Roman"/>
          <w:b/>
          <w:bCs/>
        </w:rPr>
        <w:t>Korisnik</w:t>
      </w:r>
      <w:r w:rsidR="00CF124C" w:rsidRPr="00700761">
        <w:rPr>
          <w:rFonts w:ascii="Times New Roman" w:hAnsi="Times New Roman" w:cs="Times New Roman"/>
          <w:b/>
          <w:bCs/>
        </w:rPr>
        <w:t xml:space="preserve">, </w:t>
      </w:r>
      <w:r w:rsidRPr="00700761">
        <w:rPr>
          <w:rFonts w:ascii="Times New Roman" w:hAnsi="Times New Roman" w:cs="Times New Roman"/>
          <w:b/>
          <w:bCs/>
        </w:rPr>
        <w:t>adresa</w:t>
      </w:r>
      <w:r w:rsidR="0011185B" w:rsidRPr="00700761">
        <w:rPr>
          <w:rFonts w:ascii="Times New Roman" w:hAnsi="Times New Roman" w:cs="Times New Roman"/>
          <w:b/>
          <w:bCs/>
        </w:rPr>
        <w:t xml:space="preserve">, </w:t>
      </w:r>
      <w:r w:rsidR="006E2950" w:rsidRPr="00700761">
        <w:rPr>
          <w:rFonts w:ascii="Times New Roman" w:hAnsi="Times New Roman" w:cs="Times New Roman"/>
          <w:b/>
          <w:bCs/>
        </w:rPr>
        <w:t>Donji Andrijevci, OIB</w:t>
      </w:r>
      <w:r w:rsidR="0011185B" w:rsidRPr="00700761">
        <w:rPr>
          <w:rFonts w:ascii="Times New Roman" w:hAnsi="Times New Roman" w:cs="Times New Roman"/>
          <w:b/>
          <w:bCs/>
        </w:rPr>
        <w:t xml:space="preserve"> </w:t>
      </w:r>
      <w:r w:rsidR="006E2950" w:rsidRPr="00700761">
        <w:rPr>
          <w:rFonts w:ascii="Times New Roman" w:hAnsi="Times New Roman" w:cs="Times New Roman"/>
        </w:rPr>
        <w:t xml:space="preserve"> (u daljnjem tekstu: </w:t>
      </w:r>
      <w:r w:rsidR="00DD4D28" w:rsidRPr="00700761">
        <w:rPr>
          <w:rFonts w:ascii="Times New Roman" w:hAnsi="Times New Roman" w:cs="Times New Roman"/>
        </w:rPr>
        <w:t>K</w:t>
      </w:r>
      <w:r w:rsidR="006E2950" w:rsidRPr="00700761">
        <w:rPr>
          <w:rFonts w:ascii="Times New Roman" w:hAnsi="Times New Roman" w:cs="Times New Roman"/>
        </w:rPr>
        <w:t>orisnik), sklapaju</w:t>
      </w:r>
    </w:p>
    <w:p w14:paraId="15DF0F14" w14:textId="77777777" w:rsidR="006E2950" w:rsidRPr="00700761" w:rsidRDefault="006E2950" w:rsidP="0030270F">
      <w:pPr>
        <w:spacing w:before="240" w:after="0"/>
        <w:rPr>
          <w:rFonts w:ascii="Times New Roman" w:hAnsi="Times New Roman" w:cs="Times New Roman"/>
        </w:rPr>
      </w:pPr>
    </w:p>
    <w:p w14:paraId="7221DE27" w14:textId="77777777" w:rsidR="00700761" w:rsidRPr="00700761" w:rsidRDefault="006E2950" w:rsidP="00700761">
      <w:pPr>
        <w:spacing w:after="0"/>
        <w:jc w:val="center"/>
        <w:rPr>
          <w:rFonts w:ascii="Times New Roman" w:hAnsi="Times New Roman" w:cs="Times New Roman"/>
          <w:b/>
        </w:rPr>
      </w:pPr>
      <w:r w:rsidRPr="00700761">
        <w:rPr>
          <w:rFonts w:ascii="Times New Roman" w:hAnsi="Times New Roman" w:cs="Times New Roman"/>
          <w:b/>
        </w:rPr>
        <w:t xml:space="preserve">UGOVOR </w:t>
      </w:r>
      <w:bookmarkStart w:id="0" w:name="_Hlk66871739"/>
      <w:r w:rsidRPr="00700761">
        <w:rPr>
          <w:rFonts w:ascii="Times New Roman" w:hAnsi="Times New Roman" w:cs="Times New Roman"/>
          <w:b/>
        </w:rPr>
        <w:t>O DODJELI POTPOR</w:t>
      </w:r>
      <w:r w:rsidR="00517C74" w:rsidRPr="00700761">
        <w:rPr>
          <w:rFonts w:ascii="Times New Roman" w:hAnsi="Times New Roman" w:cs="Times New Roman"/>
          <w:b/>
        </w:rPr>
        <w:t>A</w:t>
      </w:r>
      <w:r w:rsidRPr="00700761">
        <w:rPr>
          <w:rFonts w:ascii="Times New Roman" w:hAnsi="Times New Roman" w:cs="Times New Roman"/>
          <w:b/>
        </w:rPr>
        <w:t xml:space="preserve"> MALE VRIJEDNOSTI ZA </w:t>
      </w:r>
    </w:p>
    <w:p w14:paraId="2952424A" w14:textId="2FFF59B9" w:rsidR="006E2950" w:rsidRPr="00700761" w:rsidRDefault="006E2950" w:rsidP="00700761">
      <w:pPr>
        <w:spacing w:after="0"/>
        <w:jc w:val="center"/>
        <w:rPr>
          <w:rFonts w:ascii="Times New Roman" w:hAnsi="Times New Roman" w:cs="Times New Roman"/>
          <w:b/>
        </w:rPr>
      </w:pPr>
      <w:r w:rsidRPr="00700761">
        <w:rPr>
          <w:rFonts w:ascii="Times New Roman" w:hAnsi="Times New Roman" w:cs="Times New Roman"/>
          <w:b/>
        </w:rPr>
        <w:t xml:space="preserve">RAZVOJ </w:t>
      </w:r>
      <w:r w:rsidR="00700761" w:rsidRPr="00700761">
        <w:rPr>
          <w:rFonts w:ascii="Times New Roman" w:hAnsi="Times New Roman" w:cs="Times New Roman"/>
          <w:b/>
        </w:rPr>
        <w:t>MALOG GOSPODARSTVA</w:t>
      </w:r>
      <w:r w:rsidRPr="00700761">
        <w:rPr>
          <w:rFonts w:ascii="Times New Roman" w:hAnsi="Times New Roman" w:cs="Times New Roman"/>
          <w:b/>
        </w:rPr>
        <w:t xml:space="preserve"> ZA 20</w:t>
      </w:r>
      <w:r w:rsidR="00C37BEA" w:rsidRPr="00700761">
        <w:rPr>
          <w:rFonts w:ascii="Times New Roman" w:hAnsi="Times New Roman" w:cs="Times New Roman"/>
          <w:b/>
        </w:rPr>
        <w:t>2</w:t>
      </w:r>
      <w:r w:rsidR="00700761" w:rsidRPr="00700761">
        <w:rPr>
          <w:rFonts w:ascii="Times New Roman" w:hAnsi="Times New Roman" w:cs="Times New Roman"/>
          <w:b/>
        </w:rPr>
        <w:t>1</w:t>
      </w:r>
      <w:r w:rsidRPr="00700761">
        <w:rPr>
          <w:rFonts w:ascii="Times New Roman" w:hAnsi="Times New Roman" w:cs="Times New Roman"/>
          <w:b/>
        </w:rPr>
        <w:t>. GODINU</w:t>
      </w:r>
    </w:p>
    <w:bookmarkEnd w:id="0"/>
    <w:p w14:paraId="53C5EA6C" w14:textId="77777777" w:rsidR="006E2950" w:rsidRPr="00700761" w:rsidRDefault="006E2950" w:rsidP="0030270F">
      <w:pPr>
        <w:spacing w:before="240" w:after="0"/>
        <w:jc w:val="center"/>
        <w:rPr>
          <w:rFonts w:ascii="Times New Roman" w:hAnsi="Times New Roman" w:cs="Times New Roman"/>
          <w:b/>
        </w:rPr>
      </w:pPr>
    </w:p>
    <w:p w14:paraId="6ABF0D65" w14:textId="77777777" w:rsidR="006E2950" w:rsidRPr="00700761" w:rsidRDefault="006E2950" w:rsidP="0030270F">
      <w:pPr>
        <w:spacing w:before="240" w:after="0"/>
        <w:jc w:val="center"/>
        <w:rPr>
          <w:rFonts w:ascii="Times New Roman" w:hAnsi="Times New Roman" w:cs="Times New Roman"/>
          <w:b/>
        </w:rPr>
      </w:pPr>
      <w:r w:rsidRPr="00700761">
        <w:rPr>
          <w:rFonts w:ascii="Times New Roman" w:hAnsi="Times New Roman" w:cs="Times New Roman"/>
          <w:b/>
        </w:rPr>
        <w:t>Članak 1.</w:t>
      </w:r>
    </w:p>
    <w:p w14:paraId="3E71C591" w14:textId="5F73C92F" w:rsidR="005D3393" w:rsidRPr="00700761" w:rsidRDefault="005D3393" w:rsidP="00700761">
      <w:pPr>
        <w:spacing w:before="240" w:after="0"/>
        <w:jc w:val="both"/>
        <w:rPr>
          <w:rFonts w:ascii="Times New Roman" w:hAnsi="Times New Roman" w:cs="Times New Roman"/>
        </w:rPr>
      </w:pPr>
      <w:r w:rsidRPr="00700761">
        <w:rPr>
          <w:rFonts w:ascii="Times New Roman" w:hAnsi="Times New Roman" w:cs="Times New Roman"/>
          <w:b/>
        </w:rPr>
        <w:tab/>
      </w:r>
      <w:r w:rsidRPr="00700761">
        <w:rPr>
          <w:rFonts w:ascii="Times New Roman" w:hAnsi="Times New Roman" w:cs="Times New Roman"/>
        </w:rPr>
        <w:t xml:space="preserve">Ugovorne strane sklapaju ovaj </w:t>
      </w:r>
      <w:r w:rsidR="00F82530" w:rsidRPr="00700761">
        <w:rPr>
          <w:rFonts w:ascii="Times New Roman" w:hAnsi="Times New Roman" w:cs="Times New Roman"/>
        </w:rPr>
        <w:t>U</w:t>
      </w:r>
      <w:r w:rsidRPr="00700761">
        <w:rPr>
          <w:rFonts w:ascii="Times New Roman" w:hAnsi="Times New Roman" w:cs="Times New Roman"/>
        </w:rPr>
        <w:t>govor</w:t>
      </w:r>
      <w:r w:rsidR="00537861" w:rsidRPr="00700761">
        <w:rPr>
          <w:rFonts w:ascii="Times New Roman" w:hAnsi="Times New Roman" w:cs="Times New Roman"/>
        </w:rPr>
        <w:t xml:space="preserve"> na</w:t>
      </w:r>
      <w:r w:rsidRPr="00700761">
        <w:rPr>
          <w:rFonts w:ascii="Times New Roman" w:hAnsi="Times New Roman" w:cs="Times New Roman"/>
        </w:rPr>
        <w:t xml:space="preserve"> </w:t>
      </w:r>
      <w:r w:rsidR="00537861" w:rsidRPr="00700761">
        <w:rPr>
          <w:rFonts w:ascii="Times New Roman" w:hAnsi="Times New Roman" w:cs="Times New Roman"/>
        </w:rPr>
        <w:t>temelju</w:t>
      </w:r>
      <w:r w:rsidR="00857E70" w:rsidRPr="00700761">
        <w:rPr>
          <w:rFonts w:ascii="Times New Roman" w:hAnsi="Times New Roman" w:cs="Times New Roman"/>
        </w:rPr>
        <w:t xml:space="preserve"> Odluke</w:t>
      </w:r>
      <w:r w:rsidR="00F82530" w:rsidRPr="00700761">
        <w:rPr>
          <w:rFonts w:ascii="Times New Roman" w:hAnsi="Times New Roman" w:cs="Times New Roman"/>
        </w:rPr>
        <w:t xml:space="preserve"> o dodjeli potpora male vrijednosti za razvoj malog </w:t>
      </w:r>
      <w:r w:rsidR="00700761" w:rsidRPr="00700761">
        <w:rPr>
          <w:rFonts w:ascii="Times New Roman" w:hAnsi="Times New Roman" w:cs="Times New Roman"/>
        </w:rPr>
        <w:t>gospodarstva</w:t>
      </w:r>
      <w:r w:rsidR="00F82530" w:rsidRPr="00700761">
        <w:rPr>
          <w:rFonts w:ascii="Times New Roman" w:hAnsi="Times New Roman" w:cs="Times New Roman"/>
        </w:rPr>
        <w:t xml:space="preserve"> za 20</w:t>
      </w:r>
      <w:r w:rsidR="00C37BEA" w:rsidRPr="00700761">
        <w:rPr>
          <w:rFonts w:ascii="Times New Roman" w:hAnsi="Times New Roman" w:cs="Times New Roman"/>
        </w:rPr>
        <w:t>2</w:t>
      </w:r>
      <w:r w:rsidR="00700761" w:rsidRPr="00700761">
        <w:rPr>
          <w:rFonts w:ascii="Times New Roman" w:hAnsi="Times New Roman" w:cs="Times New Roman"/>
        </w:rPr>
        <w:t>1</w:t>
      </w:r>
      <w:r w:rsidR="00F82530" w:rsidRPr="00700761">
        <w:rPr>
          <w:rFonts w:ascii="Times New Roman" w:hAnsi="Times New Roman" w:cs="Times New Roman"/>
        </w:rPr>
        <w:t>. godinu, KLASA:, URBROJ:</w:t>
      </w:r>
      <w:r w:rsidR="00537861" w:rsidRPr="00700761">
        <w:rPr>
          <w:rFonts w:ascii="Times New Roman" w:hAnsi="Times New Roman" w:cs="Times New Roman"/>
        </w:rPr>
        <w:t>,</w:t>
      </w:r>
      <w:r w:rsidR="00F82530" w:rsidRPr="00700761">
        <w:rPr>
          <w:rFonts w:ascii="Times New Roman" w:hAnsi="Times New Roman" w:cs="Times New Roman"/>
        </w:rPr>
        <w:t xml:space="preserve"> </w:t>
      </w:r>
      <w:r w:rsidR="00537861" w:rsidRPr="00700761">
        <w:rPr>
          <w:rFonts w:ascii="Times New Roman" w:hAnsi="Times New Roman" w:cs="Times New Roman"/>
        </w:rPr>
        <w:t>koj</w:t>
      </w:r>
      <w:r w:rsidR="00F82530" w:rsidRPr="00700761">
        <w:rPr>
          <w:rFonts w:ascii="Times New Roman" w:hAnsi="Times New Roman" w:cs="Times New Roman"/>
        </w:rPr>
        <w:t>u</w:t>
      </w:r>
      <w:r w:rsidR="00537861" w:rsidRPr="00700761">
        <w:rPr>
          <w:rFonts w:ascii="Times New Roman" w:hAnsi="Times New Roman" w:cs="Times New Roman"/>
        </w:rPr>
        <w:t xml:space="preserve"> je općinski načelnik Općine donio </w:t>
      </w:r>
      <w:r w:rsidR="00700761" w:rsidRPr="00700761">
        <w:rPr>
          <w:rFonts w:ascii="Times New Roman" w:hAnsi="Times New Roman" w:cs="Times New Roman"/>
        </w:rPr>
        <w:t>2021</w:t>
      </w:r>
      <w:r w:rsidR="00C37BEA" w:rsidRPr="00700761">
        <w:rPr>
          <w:rFonts w:ascii="Times New Roman" w:hAnsi="Times New Roman" w:cs="Times New Roman"/>
        </w:rPr>
        <w:t>.</w:t>
      </w:r>
      <w:r w:rsidR="00537861" w:rsidRPr="00700761">
        <w:rPr>
          <w:rFonts w:ascii="Times New Roman" w:hAnsi="Times New Roman" w:cs="Times New Roman"/>
        </w:rPr>
        <w:t xml:space="preserve"> godine na temelju </w:t>
      </w:r>
      <w:r w:rsidRPr="00700761">
        <w:rPr>
          <w:rFonts w:ascii="Times New Roman" w:hAnsi="Times New Roman" w:cs="Times New Roman"/>
        </w:rPr>
        <w:t xml:space="preserve">Programa potpora male vrijednosti za poticanje razvoja malog </w:t>
      </w:r>
      <w:r w:rsidR="00700761" w:rsidRPr="00700761">
        <w:rPr>
          <w:rFonts w:ascii="Times New Roman" w:hAnsi="Times New Roman" w:cs="Times New Roman"/>
        </w:rPr>
        <w:t>gospodarstva</w:t>
      </w:r>
      <w:r w:rsidRPr="00700761">
        <w:rPr>
          <w:rFonts w:ascii="Times New Roman" w:hAnsi="Times New Roman" w:cs="Times New Roman"/>
        </w:rPr>
        <w:t xml:space="preserve"> općine Donji Andrijevci za 20</w:t>
      </w:r>
      <w:r w:rsidR="00C37BEA" w:rsidRPr="00700761">
        <w:rPr>
          <w:rFonts w:ascii="Times New Roman" w:hAnsi="Times New Roman" w:cs="Times New Roman"/>
        </w:rPr>
        <w:t>2</w:t>
      </w:r>
      <w:r w:rsidR="00700761" w:rsidRPr="00700761">
        <w:rPr>
          <w:rFonts w:ascii="Times New Roman" w:hAnsi="Times New Roman" w:cs="Times New Roman"/>
        </w:rPr>
        <w:t>1</w:t>
      </w:r>
      <w:r w:rsidRPr="00700761">
        <w:rPr>
          <w:rFonts w:ascii="Times New Roman" w:hAnsi="Times New Roman" w:cs="Times New Roman"/>
        </w:rPr>
        <w:t xml:space="preserve">. godinu </w:t>
      </w:r>
      <w:r w:rsidR="000910C0" w:rsidRPr="00700761">
        <w:rPr>
          <w:rFonts w:ascii="Times New Roman" w:hAnsi="Times New Roman" w:cs="Times New Roman"/>
        </w:rPr>
        <w:t>(u daljnjem tekstu: Program</w:t>
      </w:r>
      <w:r w:rsidR="00537861" w:rsidRPr="00700761">
        <w:rPr>
          <w:rFonts w:ascii="Times New Roman" w:hAnsi="Times New Roman" w:cs="Times New Roman"/>
        </w:rPr>
        <w:t>).</w:t>
      </w:r>
    </w:p>
    <w:p w14:paraId="2DB51867" w14:textId="3AA8E624" w:rsidR="00537861" w:rsidRPr="00700761" w:rsidRDefault="00537861" w:rsidP="00700761">
      <w:pPr>
        <w:spacing w:before="240" w:after="0"/>
        <w:jc w:val="both"/>
        <w:rPr>
          <w:rFonts w:ascii="Times New Roman" w:hAnsi="Times New Roman" w:cs="Times New Roman"/>
        </w:rPr>
      </w:pPr>
      <w:r w:rsidRPr="00700761">
        <w:rPr>
          <w:rFonts w:ascii="Times New Roman" w:hAnsi="Times New Roman" w:cs="Times New Roman"/>
        </w:rPr>
        <w:tab/>
        <w:t xml:space="preserve">Ovim </w:t>
      </w:r>
      <w:r w:rsidR="00666D4F" w:rsidRPr="00700761">
        <w:rPr>
          <w:rFonts w:ascii="Times New Roman" w:hAnsi="Times New Roman" w:cs="Times New Roman"/>
        </w:rPr>
        <w:t>u</w:t>
      </w:r>
      <w:r w:rsidRPr="00700761">
        <w:rPr>
          <w:rFonts w:ascii="Times New Roman" w:hAnsi="Times New Roman" w:cs="Times New Roman"/>
        </w:rPr>
        <w:t>govorom ugovorne strane reguliraju međusobna prava i obveze u svezi dodjele potpor</w:t>
      </w:r>
      <w:r w:rsidR="00517C74" w:rsidRPr="00700761">
        <w:rPr>
          <w:rFonts w:ascii="Times New Roman" w:hAnsi="Times New Roman" w:cs="Times New Roman"/>
        </w:rPr>
        <w:t>a</w:t>
      </w:r>
      <w:r w:rsidRPr="00700761">
        <w:rPr>
          <w:rFonts w:ascii="Times New Roman" w:hAnsi="Times New Roman" w:cs="Times New Roman"/>
        </w:rPr>
        <w:t xml:space="preserve"> male vrijednosti za </w:t>
      </w:r>
      <w:r w:rsidR="00C25536" w:rsidRPr="00700761">
        <w:rPr>
          <w:rFonts w:ascii="Times New Roman" w:hAnsi="Times New Roman" w:cs="Times New Roman"/>
        </w:rPr>
        <w:t>razvoja malog gospodarstva</w:t>
      </w:r>
      <w:r w:rsidR="00C25536" w:rsidRPr="00700761">
        <w:rPr>
          <w:rFonts w:ascii="Times New Roman" w:hAnsi="Times New Roman" w:cs="Times New Roman"/>
        </w:rPr>
        <w:t xml:space="preserve"> </w:t>
      </w:r>
      <w:r w:rsidRPr="00700761">
        <w:rPr>
          <w:rFonts w:ascii="Times New Roman" w:hAnsi="Times New Roman" w:cs="Times New Roman"/>
        </w:rPr>
        <w:t>za 20</w:t>
      </w:r>
      <w:r w:rsidR="00C37BEA" w:rsidRPr="00700761">
        <w:rPr>
          <w:rFonts w:ascii="Times New Roman" w:hAnsi="Times New Roman" w:cs="Times New Roman"/>
        </w:rPr>
        <w:t>2</w:t>
      </w:r>
      <w:r w:rsidR="00C25536">
        <w:rPr>
          <w:rFonts w:ascii="Times New Roman" w:hAnsi="Times New Roman" w:cs="Times New Roman"/>
        </w:rPr>
        <w:t>1</w:t>
      </w:r>
      <w:r w:rsidRPr="00700761">
        <w:rPr>
          <w:rFonts w:ascii="Times New Roman" w:hAnsi="Times New Roman" w:cs="Times New Roman"/>
        </w:rPr>
        <w:t>. godinu.</w:t>
      </w:r>
    </w:p>
    <w:p w14:paraId="1D821CE1" w14:textId="4B921088" w:rsidR="009E1064" w:rsidRPr="00700761" w:rsidRDefault="009E1064" w:rsidP="00700761">
      <w:pPr>
        <w:spacing w:before="240" w:after="0"/>
        <w:jc w:val="both"/>
        <w:rPr>
          <w:rFonts w:ascii="Times New Roman" w:hAnsi="Times New Roman" w:cs="Times New Roman"/>
        </w:rPr>
      </w:pPr>
      <w:r w:rsidRPr="00700761">
        <w:rPr>
          <w:rFonts w:ascii="Times New Roman" w:hAnsi="Times New Roman" w:cs="Times New Roman"/>
        </w:rPr>
        <w:tab/>
        <w:t>Rok trajanja ugovora je od dana potpisa ugovora do 30. studenog 202</w:t>
      </w:r>
      <w:r w:rsidR="00700761" w:rsidRPr="00700761">
        <w:rPr>
          <w:rFonts w:ascii="Times New Roman" w:hAnsi="Times New Roman" w:cs="Times New Roman"/>
        </w:rPr>
        <w:t>1</w:t>
      </w:r>
      <w:r w:rsidRPr="00700761">
        <w:rPr>
          <w:rFonts w:ascii="Times New Roman" w:hAnsi="Times New Roman" w:cs="Times New Roman"/>
        </w:rPr>
        <w:t>. godine.</w:t>
      </w:r>
    </w:p>
    <w:p w14:paraId="17760143" w14:textId="77777777" w:rsidR="00517C74" w:rsidRPr="00700761" w:rsidRDefault="00517C74" w:rsidP="0030270F">
      <w:pPr>
        <w:spacing w:before="240" w:after="0"/>
        <w:jc w:val="center"/>
        <w:rPr>
          <w:rFonts w:ascii="Times New Roman" w:hAnsi="Times New Roman" w:cs="Times New Roman"/>
          <w:b/>
        </w:rPr>
      </w:pPr>
      <w:r w:rsidRPr="00700761">
        <w:rPr>
          <w:rFonts w:ascii="Times New Roman" w:hAnsi="Times New Roman" w:cs="Times New Roman"/>
          <w:b/>
        </w:rPr>
        <w:t>Članak 2.</w:t>
      </w:r>
    </w:p>
    <w:p w14:paraId="251B12A6" w14:textId="3840F377" w:rsidR="00517C74" w:rsidRPr="00700761" w:rsidRDefault="00517C74" w:rsidP="0030270F">
      <w:pPr>
        <w:spacing w:before="240" w:after="0"/>
        <w:jc w:val="both"/>
        <w:rPr>
          <w:rFonts w:ascii="Times New Roman" w:hAnsi="Times New Roman" w:cs="Times New Roman"/>
        </w:rPr>
      </w:pPr>
      <w:r w:rsidRPr="00700761">
        <w:rPr>
          <w:rFonts w:ascii="Times New Roman" w:hAnsi="Times New Roman" w:cs="Times New Roman"/>
          <w:b/>
        </w:rPr>
        <w:tab/>
      </w:r>
      <w:r w:rsidR="00C76122" w:rsidRPr="00700761">
        <w:rPr>
          <w:rFonts w:ascii="Times New Roman" w:hAnsi="Times New Roman" w:cs="Times New Roman"/>
        </w:rPr>
        <w:t xml:space="preserve">Odobrava se potpora Korisniku za točku </w:t>
      </w:r>
      <w:r w:rsidR="00775225" w:rsidRPr="00700761">
        <w:rPr>
          <w:rFonts w:ascii="Times New Roman" w:hAnsi="Times New Roman" w:cs="Times New Roman"/>
        </w:rPr>
        <w:t>2</w:t>
      </w:r>
      <w:r w:rsidR="00C76122" w:rsidRPr="00700761">
        <w:rPr>
          <w:rFonts w:ascii="Times New Roman" w:hAnsi="Times New Roman" w:cs="Times New Roman"/>
        </w:rPr>
        <w:t xml:space="preserve">. Programa u iznosu </w:t>
      </w:r>
      <w:r w:rsidR="00700761" w:rsidRPr="00700761">
        <w:rPr>
          <w:rFonts w:ascii="Times New Roman" w:hAnsi="Times New Roman" w:cs="Times New Roman"/>
        </w:rPr>
        <w:t>od 0,00</w:t>
      </w:r>
      <w:r w:rsidR="00C76122" w:rsidRPr="00700761">
        <w:rPr>
          <w:rFonts w:ascii="Times New Roman" w:hAnsi="Times New Roman" w:cs="Times New Roman"/>
        </w:rPr>
        <w:t xml:space="preserve"> kuna.</w:t>
      </w:r>
    </w:p>
    <w:p w14:paraId="1AA743B2" w14:textId="77777777" w:rsidR="00517C74" w:rsidRPr="00700761" w:rsidRDefault="00517C74" w:rsidP="0030270F">
      <w:pPr>
        <w:spacing w:before="240" w:after="0"/>
        <w:jc w:val="center"/>
        <w:rPr>
          <w:rFonts w:ascii="Times New Roman" w:hAnsi="Times New Roman" w:cs="Times New Roman"/>
          <w:b/>
        </w:rPr>
      </w:pPr>
      <w:r w:rsidRPr="00700761">
        <w:rPr>
          <w:rFonts w:ascii="Times New Roman" w:hAnsi="Times New Roman" w:cs="Times New Roman"/>
          <w:b/>
        </w:rPr>
        <w:t>Članak 3.</w:t>
      </w:r>
    </w:p>
    <w:p w14:paraId="1DDCD1E4" w14:textId="7D845029" w:rsidR="000910C0" w:rsidRPr="00700761" w:rsidRDefault="000910C0" w:rsidP="0030270F">
      <w:pPr>
        <w:spacing w:before="240" w:after="0"/>
        <w:jc w:val="both"/>
        <w:rPr>
          <w:rFonts w:ascii="Times New Roman" w:hAnsi="Times New Roman" w:cs="Times New Roman"/>
        </w:rPr>
      </w:pPr>
      <w:r w:rsidRPr="00700761">
        <w:rPr>
          <w:rFonts w:ascii="Times New Roman" w:hAnsi="Times New Roman" w:cs="Times New Roman"/>
          <w:b/>
        </w:rPr>
        <w:tab/>
      </w:r>
      <w:r w:rsidRPr="00700761">
        <w:rPr>
          <w:rFonts w:ascii="Times New Roman" w:hAnsi="Times New Roman" w:cs="Times New Roman"/>
        </w:rPr>
        <w:t>Ugovorne strane suglasno utvrđuju da će Općina doznačiti sredstva</w:t>
      </w:r>
      <w:r w:rsidR="00666D4F" w:rsidRPr="00700761">
        <w:rPr>
          <w:rFonts w:ascii="Times New Roman" w:hAnsi="Times New Roman" w:cs="Times New Roman"/>
        </w:rPr>
        <w:t xml:space="preserve"> za Program</w:t>
      </w:r>
      <w:r w:rsidRPr="00700761">
        <w:rPr>
          <w:rFonts w:ascii="Times New Roman" w:hAnsi="Times New Roman" w:cs="Times New Roman"/>
        </w:rPr>
        <w:t xml:space="preserve"> u iznosu od </w:t>
      </w:r>
      <w:r w:rsidR="00700761" w:rsidRPr="00700761">
        <w:rPr>
          <w:rFonts w:ascii="Times New Roman" w:hAnsi="Times New Roman" w:cs="Times New Roman"/>
        </w:rPr>
        <w:t>0,0</w:t>
      </w:r>
      <w:r w:rsidRPr="00700761">
        <w:rPr>
          <w:rFonts w:ascii="Times New Roman" w:hAnsi="Times New Roman" w:cs="Times New Roman"/>
        </w:rPr>
        <w:t xml:space="preserve"> kuna na IBAN</w:t>
      </w:r>
      <w:r w:rsidR="001F0E52" w:rsidRPr="00700761">
        <w:rPr>
          <w:rFonts w:ascii="Times New Roman" w:hAnsi="Times New Roman" w:cs="Times New Roman"/>
        </w:rPr>
        <w:t xml:space="preserve"> HR</w:t>
      </w:r>
      <w:r w:rsidR="00700761" w:rsidRPr="00700761">
        <w:rPr>
          <w:rFonts w:ascii="Times New Roman" w:hAnsi="Times New Roman" w:cs="Times New Roman"/>
        </w:rPr>
        <w:t xml:space="preserve"> </w:t>
      </w:r>
      <w:r w:rsidRPr="00700761">
        <w:rPr>
          <w:rFonts w:ascii="Times New Roman" w:hAnsi="Times New Roman" w:cs="Times New Roman"/>
        </w:rPr>
        <w:t>Korisnika koji je otvoren kod</w:t>
      </w:r>
      <w:r w:rsidR="00700761" w:rsidRPr="00700761">
        <w:rPr>
          <w:rFonts w:ascii="Times New Roman" w:hAnsi="Times New Roman" w:cs="Times New Roman"/>
        </w:rPr>
        <w:t xml:space="preserve"> XX</w:t>
      </w:r>
      <w:r w:rsidR="00775225" w:rsidRPr="00700761">
        <w:rPr>
          <w:rFonts w:ascii="Times New Roman" w:hAnsi="Times New Roman" w:cs="Times New Roman"/>
        </w:rPr>
        <w:t>.</w:t>
      </w:r>
    </w:p>
    <w:p w14:paraId="3B6CE395" w14:textId="77777777" w:rsidR="000910C0" w:rsidRPr="00700761" w:rsidRDefault="000910C0" w:rsidP="0030270F">
      <w:pPr>
        <w:spacing w:before="240" w:after="0"/>
        <w:jc w:val="center"/>
        <w:rPr>
          <w:rFonts w:ascii="Times New Roman" w:hAnsi="Times New Roman" w:cs="Times New Roman"/>
          <w:b/>
        </w:rPr>
      </w:pPr>
      <w:r w:rsidRPr="00700761">
        <w:rPr>
          <w:rFonts w:ascii="Times New Roman" w:hAnsi="Times New Roman" w:cs="Times New Roman"/>
          <w:b/>
        </w:rPr>
        <w:t>Članak 4.</w:t>
      </w:r>
    </w:p>
    <w:p w14:paraId="1F16E719" w14:textId="2102D6F0" w:rsidR="0030270F" w:rsidRPr="00700761" w:rsidRDefault="00F82530" w:rsidP="0030270F">
      <w:pPr>
        <w:spacing w:before="240" w:after="0"/>
        <w:jc w:val="both"/>
        <w:rPr>
          <w:rFonts w:ascii="Times New Roman" w:hAnsi="Times New Roman" w:cs="Times New Roman"/>
          <w:color w:val="222222"/>
          <w:shd w:val="clear" w:color="auto" w:fill="FFFFFF"/>
        </w:rPr>
      </w:pPr>
      <w:r w:rsidRPr="00700761">
        <w:rPr>
          <w:rFonts w:ascii="Times New Roman" w:hAnsi="Times New Roman" w:cs="Times New Roman"/>
          <w:b/>
        </w:rPr>
        <w:tab/>
      </w:r>
      <w:r w:rsidRPr="00700761">
        <w:rPr>
          <w:rFonts w:ascii="Times New Roman" w:hAnsi="Times New Roman" w:cs="Times New Roman"/>
        </w:rPr>
        <w:t>Korisnik</w:t>
      </w:r>
      <w:r w:rsidRPr="00700761">
        <w:rPr>
          <w:rFonts w:ascii="Times New Roman" w:hAnsi="Times New Roman" w:cs="Times New Roman"/>
          <w:b/>
        </w:rPr>
        <w:t xml:space="preserve"> </w:t>
      </w:r>
      <w:r w:rsidRPr="00700761">
        <w:rPr>
          <w:rFonts w:ascii="Times New Roman" w:hAnsi="Times New Roman" w:cs="Times New Roman"/>
        </w:rPr>
        <w:t xml:space="preserve">je dužan u roku od </w:t>
      </w:r>
      <w:r w:rsidRPr="00700761">
        <w:rPr>
          <w:rFonts w:ascii="Times New Roman" w:hAnsi="Times New Roman" w:cs="Times New Roman"/>
          <w:color w:val="222222"/>
          <w:shd w:val="clear" w:color="auto" w:fill="FFFFFF"/>
        </w:rPr>
        <w:t xml:space="preserve">10 dana po sklapanju </w:t>
      </w:r>
      <w:r w:rsidR="00666D4F" w:rsidRPr="00700761">
        <w:rPr>
          <w:rFonts w:ascii="Times New Roman" w:hAnsi="Times New Roman" w:cs="Times New Roman"/>
          <w:color w:val="222222"/>
          <w:shd w:val="clear" w:color="auto" w:fill="FFFFFF"/>
        </w:rPr>
        <w:t>u</w:t>
      </w:r>
      <w:r w:rsidRPr="00700761">
        <w:rPr>
          <w:rFonts w:ascii="Times New Roman" w:hAnsi="Times New Roman" w:cs="Times New Roman"/>
          <w:color w:val="222222"/>
          <w:shd w:val="clear" w:color="auto" w:fill="FFFFFF"/>
        </w:rPr>
        <w:t>govora predati jamstvo za uredno ispunjenje ugovora u obliku bjanko zadužnice, s klauzulom „plativo na prvi pisani poziv korisnika garancije“ i „bez prava prigovora“ na  iznos odobrenih sredstava ugovora kao jamstvo za uredno ispunjenje ugovora na rok trajanja sklopljenog ugovora</w:t>
      </w:r>
      <w:r w:rsidR="0061572D" w:rsidRPr="00700761">
        <w:rPr>
          <w:rFonts w:ascii="Times New Roman" w:hAnsi="Times New Roman" w:cs="Times New Roman"/>
          <w:color w:val="222222"/>
          <w:shd w:val="clear" w:color="auto" w:fill="FFFFFF"/>
        </w:rPr>
        <w:t>.</w:t>
      </w:r>
    </w:p>
    <w:p w14:paraId="16A8C7B2" w14:textId="7AEF12A9" w:rsidR="00F82530" w:rsidRPr="00700761" w:rsidRDefault="00F82530" w:rsidP="0030270F">
      <w:pPr>
        <w:spacing w:before="240" w:after="0"/>
        <w:jc w:val="center"/>
        <w:rPr>
          <w:rFonts w:ascii="Times New Roman" w:hAnsi="Times New Roman" w:cs="Times New Roman"/>
          <w:b/>
        </w:rPr>
      </w:pPr>
      <w:r w:rsidRPr="00700761">
        <w:rPr>
          <w:rFonts w:ascii="Times New Roman" w:hAnsi="Times New Roman" w:cs="Times New Roman"/>
          <w:b/>
        </w:rPr>
        <w:t xml:space="preserve">Članak </w:t>
      </w:r>
      <w:r w:rsidR="0061572D" w:rsidRPr="00700761">
        <w:rPr>
          <w:rFonts w:ascii="Times New Roman" w:hAnsi="Times New Roman" w:cs="Times New Roman"/>
          <w:b/>
        </w:rPr>
        <w:t>5</w:t>
      </w:r>
      <w:r w:rsidRPr="00700761">
        <w:rPr>
          <w:rFonts w:ascii="Times New Roman" w:hAnsi="Times New Roman" w:cs="Times New Roman"/>
          <w:b/>
        </w:rPr>
        <w:t>.</w:t>
      </w:r>
    </w:p>
    <w:p w14:paraId="6401A5D1" w14:textId="77777777" w:rsidR="00D075C0" w:rsidRPr="00700761" w:rsidRDefault="000910C0" w:rsidP="0030270F">
      <w:pPr>
        <w:spacing w:before="240" w:after="0"/>
        <w:jc w:val="both"/>
        <w:rPr>
          <w:rFonts w:ascii="Times New Roman" w:hAnsi="Times New Roman" w:cs="Times New Roman"/>
        </w:rPr>
      </w:pPr>
      <w:r w:rsidRPr="00700761">
        <w:rPr>
          <w:rFonts w:ascii="Times New Roman" w:hAnsi="Times New Roman" w:cs="Times New Roman"/>
          <w:b/>
        </w:rPr>
        <w:tab/>
      </w:r>
      <w:r w:rsidR="00D075C0" w:rsidRPr="00700761">
        <w:rPr>
          <w:rFonts w:ascii="Times New Roman" w:hAnsi="Times New Roman" w:cs="Times New Roman"/>
        </w:rPr>
        <w:t xml:space="preserve">Korisnik potpore se obvezuje na namjensko korištenje sredstava potpore. Korisnik potpore se obvezuje dostaviti Jedinstvenom upravnom odjelu dokaze odnosno preslike računa o namjenskom korištenju sredstava potpore za namjenu navedenu u Ugovoru koji glase na korisnika potpore te pripadajući izvadak po transakcijskom računu kojim se dokazuje izvršeno plaćanja. </w:t>
      </w:r>
    </w:p>
    <w:p w14:paraId="2E433EEF" w14:textId="77777777" w:rsidR="00D075C0" w:rsidRPr="00700761" w:rsidRDefault="00D075C0" w:rsidP="0030270F">
      <w:pPr>
        <w:spacing w:before="240" w:after="0"/>
        <w:ind w:firstLine="708"/>
        <w:jc w:val="both"/>
        <w:rPr>
          <w:rFonts w:ascii="Times New Roman" w:hAnsi="Times New Roman" w:cs="Times New Roman"/>
        </w:rPr>
      </w:pPr>
      <w:r w:rsidRPr="00700761">
        <w:rPr>
          <w:rFonts w:ascii="Times New Roman" w:hAnsi="Times New Roman" w:cs="Times New Roman"/>
        </w:rPr>
        <w:t xml:space="preserve">Nalog za plaćanje, kompenzacija i cesija ne prihvaćaju se kao dokaz o namjenskom korištenju sredstava potpore. </w:t>
      </w:r>
    </w:p>
    <w:p w14:paraId="64D221E7" w14:textId="77777777" w:rsidR="00D075C0" w:rsidRPr="00700761" w:rsidRDefault="00D075C0" w:rsidP="0030270F">
      <w:pPr>
        <w:spacing w:before="240" w:after="0"/>
        <w:ind w:firstLine="708"/>
        <w:jc w:val="both"/>
        <w:rPr>
          <w:rFonts w:ascii="Times New Roman" w:hAnsi="Times New Roman" w:cs="Times New Roman"/>
        </w:rPr>
      </w:pPr>
      <w:r w:rsidRPr="00700761">
        <w:rPr>
          <w:rFonts w:ascii="Times New Roman" w:hAnsi="Times New Roman" w:cs="Times New Roman"/>
        </w:rPr>
        <w:lastRenderedPageBreak/>
        <w:t xml:space="preserve">Računi kojima se dokazuje namjensko korištenje sredstava potpore moraju biti iz tekuće godine i odnositi se na troškove iste vrste i namjene kako je navedeno u ponudama ili predračunima dostavljenim uz prijavu. </w:t>
      </w:r>
    </w:p>
    <w:p w14:paraId="6C6B74E8" w14:textId="77777777" w:rsidR="00D075C0" w:rsidRPr="00700761" w:rsidRDefault="00D075C0" w:rsidP="0030270F">
      <w:pPr>
        <w:spacing w:before="240" w:after="0"/>
        <w:ind w:firstLine="708"/>
        <w:jc w:val="both"/>
        <w:rPr>
          <w:rFonts w:ascii="Times New Roman" w:hAnsi="Times New Roman" w:cs="Times New Roman"/>
        </w:rPr>
      </w:pPr>
      <w:r w:rsidRPr="00700761">
        <w:rPr>
          <w:rFonts w:ascii="Times New Roman" w:hAnsi="Times New Roman" w:cs="Times New Roman"/>
        </w:rPr>
        <w:t xml:space="preserve">Računi kojima se dokazuje namjensko korištenje sredstava potpore ne smiju se koristiti za pravdanje drugih potpora koje dodjeljuju ostali davatelji državnih potpora. </w:t>
      </w:r>
    </w:p>
    <w:p w14:paraId="7170C7E3" w14:textId="1919AE18" w:rsidR="006E2950" w:rsidRPr="00700761" w:rsidRDefault="00666D4F" w:rsidP="0030270F">
      <w:pPr>
        <w:spacing w:before="240" w:after="0"/>
        <w:jc w:val="center"/>
        <w:rPr>
          <w:rFonts w:ascii="Times New Roman" w:hAnsi="Times New Roman" w:cs="Times New Roman"/>
          <w:b/>
        </w:rPr>
      </w:pPr>
      <w:r w:rsidRPr="00700761">
        <w:rPr>
          <w:rFonts w:ascii="Times New Roman" w:hAnsi="Times New Roman" w:cs="Times New Roman"/>
          <w:b/>
        </w:rPr>
        <w:t xml:space="preserve">Članak </w:t>
      </w:r>
      <w:r w:rsidR="0061572D" w:rsidRPr="00700761">
        <w:rPr>
          <w:rFonts w:ascii="Times New Roman" w:hAnsi="Times New Roman" w:cs="Times New Roman"/>
          <w:b/>
        </w:rPr>
        <w:t>6</w:t>
      </w:r>
      <w:r w:rsidRPr="00700761">
        <w:rPr>
          <w:rFonts w:ascii="Times New Roman" w:hAnsi="Times New Roman" w:cs="Times New Roman"/>
          <w:b/>
        </w:rPr>
        <w:t>.</w:t>
      </w:r>
    </w:p>
    <w:p w14:paraId="0EB146FB" w14:textId="33B53A6B" w:rsidR="00D075C0" w:rsidRPr="00700761" w:rsidRDefault="00D075C0" w:rsidP="0030270F">
      <w:pPr>
        <w:spacing w:before="240" w:after="0"/>
        <w:ind w:firstLine="708"/>
        <w:jc w:val="both"/>
        <w:rPr>
          <w:rFonts w:ascii="Times New Roman" w:hAnsi="Times New Roman" w:cs="Times New Roman"/>
        </w:rPr>
      </w:pPr>
      <w:r w:rsidRPr="00700761">
        <w:rPr>
          <w:rFonts w:ascii="Times New Roman" w:hAnsi="Times New Roman" w:cs="Times New Roman"/>
        </w:rPr>
        <w:t>Krajnji rok za dostavu dokaza (preslika računa i pripadajućeg izvatka po transakcijskom računu) o namjenskom korištenju sredstava potpore je 31. prosinac 20</w:t>
      </w:r>
      <w:r w:rsidR="00C37BEA" w:rsidRPr="00700761">
        <w:rPr>
          <w:rFonts w:ascii="Times New Roman" w:hAnsi="Times New Roman" w:cs="Times New Roman"/>
        </w:rPr>
        <w:t>2</w:t>
      </w:r>
      <w:r w:rsidR="00700761" w:rsidRPr="00700761">
        <w:rPr>
          <w:rFonts w:ascii="Times New Roman" w:hAnsi="Times New Roman" w:cs="Times New Roman"/>
        </w:rPr>
        <w:t>1</w:t>
      </w:r>
      <w:r w:rsidRPr="00700761">
        <w:rPr>
          <w:rFonts w:ascii="Times New Roman" w:hAnsi="Times New Roman" w:cs="Times New Roman"/>
        </w:rPr>
        <w:t>. godine</w:t>
      </w:r>
      <w:r w:rsidR="00697367" w:rsidRPr="00700761">
        <w:rPr>
          <w:rFonts w:ascii="Times New Roman" w:hAnsi="Times New Roman" w:cs="Times New Roman"/>
        </w:rPr>
        <w:t xml:space="preserve"> uz obrazac izvješća koji se nalazi na Internet stranicama Općine Donji Andrijevci.</w:t>
      </w:r>
    </w:p>
    <w:p w14:paraId="1EC95B15" w14:textId="1541D3E5" w:rsidR="00C37BEA" w:rsidRPr="00700761" w:rsidRDefault="00D075C0" w:rsidP="0030270F">
      <w:pPr>
        <w:spacing w:before="240" w:after="0"/>
        <w:ind w:firstLine="708"/>
        <w:jc w:val="both"/>
        <w:rPr>
          <w:rFonts w:ascii="Times New Roman" w:hAnsi="Times New Roman" w:cs="Times New Roman"/>
        </w:rPr>
      </w:pPr>
      <w:r w:rsidRPr="00700761">
        <w:rPr>
          <w:rFonts w:ascii="Times New Roman" w:hAnsi="Times New Roman" w:cs="Times New Roman"/>
        </w:rPr>
        <w:t xml:space="preserve">Nadzor nad namjenskim korištenjem potpore provodi Jedinstveni upravni odjel temeljem dokumentiranog izvješća korisnika potpore, a po potrebi i kontrolom na licu mjesta. </w:t>
      </w:r>
    </w:p>
    <w:p w14:paraId="196AC31F" w14:textId="5AFE0645" w:rsidR="0030270F" w:rsidRPr="00700761" w:rsidRDefault="0030270F" w:rsidP="0030270F">
      <w:pPr>
        <w:spacing w:before="240" w:after="0"/>
        <w:jc w:val="center"/>
        <w:rPr>
          <w:rFonts w:ascii="Times New Roman" w:hAnsi="Times New Roman" w:cs="Times New Roman"/>
          <w:b/>
          <w:bCs/>
        </w:rPr>
      </w:pPr>
      <w:r w:rsidRPr="00700761">
        <w:rPr>
          <w:rFonts w:ascii="Times New Roman" w:hAnsi="Times New Roman" w:cs="Times New Roman"/>
          <w:b/>
          <w:bCs/>
        </w:rPr>
        <w:t xml:space="preserve">Članak </w:t>
      </w:r>
      <w:r w:rsidR="0061572D" w:rsidRPr="00700761">
        <w:rPr>
          <w:rFonts w:ascii="Times New Roman" w:hAnsi="Times New Roman" w:cs="Times New Roman"/>
          <w:b/>
          <w:bCs/>
        </w:rPr>
        <w:t>7</w:t>
      </w:r>
      <w:r w:rsidRPr="00700761">
        <w:rPr>
          <w:rFonts w:ascii="Times New Roman" w:hAnsi="Times New Roman" w:cs="Times New Roman"/>
          <w:b/>
          <w:bCs/>
        </w:rPr>
        <w:t>.</w:t>
      </w:r>
    </w:p>
    <w:p w14:paraId="4384744F" w14:textId="77777777" w:rsidR="00D075C0" w:rsidRPr="00700761" w:rsidRDefault="00D075C0" w:rsidP="0030270F">
      <w:pPr>
        <w:spacing w:before="240" w:after="0"/>
        <w:ind w:firstLine="708"/>
        <w:jc w:val="both"/>
        <w:rPr>
          <w:rFonts w:ascii="Times New Roman" w:hAnsi="Times New Roman" w:cs="Times New Roman"/>
        </w:rPr>
      </w:pPr>
      <w:r w:rsidRPr="00700761">
        <w:rPr>
          <w:rFonts w:ascii="Times New Roman" w:hAnsi="Times New Roman" w:cs="Times New Roman"/>
        </w:rPr>
        <w:t xml:space="preserve">Općina radi nadzora namjenskog korištenja sredstava potpore može neposredno kontaktirati sve pravne i fizičke osobe kojima je prema priloženoj dokumentaciji korisnik potpore isplatio novčana sredstva koja je dobio od Općine za financiranje aktivnosti iz Ugovora. Ukoliko se utvrdi nenamjensko korištenje potpore, korisnik potpore u obvezi je nenamjenski utrošena sredstva uplatiti u Proračun općine. </w:t>
      </w:r>
    </w:p>
    <w:p w14:paraId="4B6EDFB4" w14:textId="5C2EFE56" w:rsidR="00D075C0" w:rsidRPr="00700761" w:rsidRDefault="00D075C0" w:rsidP="0030270F">
      <w:pPr>
        <w:spacing w:before="240" w:after="0"/>
        <w:jc w:val="center"/>
        <w:rPr>
          <w:rFonts w:ascii="Times New Roman" w:hAnsi="Times New Roman" w:cs="Times New Roman"/>
          <w:b/>
        </w:rPr>
      </w:pPr>
      <w:r w:rsidRPr="00700761">
        <w:rPr>
          <w:rFonts w:ascii="Times New Roman" w:hAnsi="Times New Roman" w:cs="Times New Roman"/>
          <w:b/>
        </w:rPr>
        <w:t xml:space="preserve">Članak </w:t>
      </w:r>
      <w:r w:rsidR="0061572D" w:rsidRPr="00700761">
        <w:rPr>
          <w:rFonts w:ascii="Times New Roman" w:hAnsi="Times New Roman" w:cs="Times New Roman"/>
          <w:b/>
        </w:rPr>
        <w:t>8</w:t>
      </w:r>
      <w:r w:rsidRPr="00700761">
        <w:rPr>
          <w:rFonts w:ascii="Times New Roman" w:hAnsi="Times New Roman" w:cs="Times New Roman"/>
          <w:b/>
        </w:rPr>
        <w:t>.</w:t>
      </w:r>
    </w:p>
    <w:p w14:paraId="7788D088" w14:textId="77777777" w:rsidR="00D075C0" w:rsidRPr="00700761" w:rsidRDefault="00D075C0" w:rsidP="0030270F">
      <w:pPr>
        <w:spacing w:before="240" w:after="0"/>
        <w:ind w:firstLine="708"/>
        <w:jc w:val="both"/>
        <w:rPr>
          <w:rFonts w:ascii="Times New Roman" w:hAnsi="Times New Roman" w:cs="Times New Roman"/>
        </w:rPr>
      </w:pPr>
      <w:r w:rsidRPr="00700761">
        <w:rPr>
          <w:rFonts w:ascii="Times New Roman" w:hAnsi="Times New Roman" w:cs="Times New Roman"/>
        </w:rPr>
        <w:t xml:space="preserve">Ukoliko korisnik potpore u skladu s Javnim pozivom ostvari pravo na potporu na temelju dostavljene neistinite dokumentacije, suprotno uvjetima utvrđenim Javnim pozivom ili se utvrdi da je za istu namjenu primio potporu iz drugih izvora, dobivena sredstva uvećana za zakonsku zateznu kamatu koja se obračunava od dana primitka iznosa, mora vratiti u Proračun općine, te se isključuje iz dodjele potpore sljedeće godine. </w:t>
      </w:r>
    </w:p>
    <w:p w14:paraId="56B4F0EF" w14:textId="2F64C99B" w:rsidR="00F67449" w:rsidRPr="00700761" w:rsidRDefault="00F67449" w:rsidP="0030270F">
      <w:pPr>
        <w:pStyle w:val="Bezproreda"/>
        <w:spacing w:before="240"/>
        <w:jc w:val="center"/>
        <w:rPr>
          <w:rFonts w:cs="Times New Roman"/>
          <w:b/>
          <w:bCs/>
          <w:sz w:val="22"/>
          <w:szCs w:val="22"/>
        </w:rPr>
      </w:pPr>
      <w:r w:rsidRPr="00700761">
        <w:rPr>
          <w:rFonts w:cs="Times New Roman"/>
          <w:b/>
          <w:bCs/>
          <w:sz w:val="22"/>
          <w:szCs w:val="22"/>
        </w:rPr>
        <w:t xml:space="preserve">Članak </w:t>
      </w:r>
      <w:r w:rsidR="0061572D" w:rsidRPr="00700761">
        <w:rPr>
          <w:rFonts w:cs="Times New Roman"/>
          <w:b/>
          <w:bCs/>
          <w:sz w:val="22"/>
          <w:szCs w:val="22"/>
        </w:rPr>
        <w:t>9</w:t>
      </w:r>
      <w:r w:rsidRPr="00700761">
        <w:rPr>
          <w:rFonts w:cs="Times New Roman"/>
          <w:b/>
          <w:bCs/>
          <w:sz w:val="22"/>
          <w:szCs w:val="22"/>
        </w:rPr>
        <w:t>.</w:t>
      </w:r>
    </w:p>
    <w:p w14:paraId="768BE0A8" w14:textId="77777777" w:rsidR="00F67449" w:rsidRPr="00700761" w:rsidRDefault="00F67449" w:rsidP="0030270F">
      <w:pPr>
        <w:pStyle w:val="Bezproreda"/>
        <w:spacing w:before="240"/>
        <w:ind w:firstLine="708"/>
        <w:jc w:val="both"/>
        <w:rPr>
          <w:rFonts w:cs="Times New Roman"/>
          <w:sz w:val="22"/>
          <w:szCs w:val="22"/>
        </w:rPr>
      </w:pPr>
      <w:r w:rsidRPr="00700761">
        <w:rPr>
          <w:rFonts w:cs="Times New Roman"/>
          <w:sz w:val="22"/>
          <w:szCs w:val="22"/>
        </w:rPr>
        <w:t>Korisnik je suglasan da Općina objavi njegov naziv i adresu, svrhu financijskih sredstava, najviši iznos sredstava i iznos financijskih sredstava sukladno Ugovoru te koristi i objavljuje dostavljene mu fotografije, video i audio zapise povezane s provedbom aktivnosti, u cilju promocije potpore i razvoja civilnoga društva u Općini.</w:t>
      </w:r>
    </w:p>
    <w:p w14:paraId="6F367315" w14:textId="659BB045" w:rsidR="00F67449" w:rsidRPr="00700761" w:rsidRDefault="00F67449" w:rsidP="0030270F">
      <w:pPr>
        <w:pStyle w:val="Bezproreda"/>
        <w:spacing w:before="240"/>
        <w:jc w:val="center"/>
        <w:rPr>
          <w:rFonts w:cs="Times New Roman"/>
          <w:b/>
          <w:bCs/>
          <w:sz w:val="22"/>
          <w:szCs w:val="22"/>
        </w:rPr>
      </w:pPr>
      <w:r w:rsidRPr="00700761">
        <w:rPr>
          <w:rFonts w:cs="Times New Roman"/>
          <w:b/>
          <w:bCs/>
          <w:sz w:val="22"/>
          <w:szCs w:val="22"/>
        </w:rPr>
        <w:t>Članak 1</w:t>
      </w:r>
      <w:r w:rsidR="0061572D" w:rsidRPr="00700761">
        <w:rPr>
          <w:rFonts w:cs="Times New Roman"/>
          <w:b/>
          <w:bCs/>
          <w:sz w:val="22"/>
          <w:szCs w:val="22"/>
        </w:rPr>
        <w:t>0</w:t>
      </w:r>
      <w:r w:rsidRPr="00700761">
        <w:rPr>
          <w:rFonts w:cs="Times New Roman"/>
          <w:b/>
          <w:bCs/>
          <w:sz w:val="22"/>
          <w:szCs w:val="22"/>
        </w:rPr>
        <w:t>.</w:t>
      </w:r>
    </w:p>
    <w:p w14:paraId="01844839" w14:textId="4A8EFBD4" w:rsidR="009D0A42" w:rsidRPr="00700761" w:rsidRDefault="00F67449" w:rsidP="00700761">
      <w:pPr>
        <w:pStyle w:val="Bezproreda"/>
        <w:spacing w:before="240"/>
        <w:jc w:val="both"/>
        <w:rPr>
          <w:rFonts w:cs="Times New Roman"/>
          <w:sz w:val="22"/>
          <w:szCs w:val="22"/>
        </w:rPr>
      </w:pPr>
      <w:r w:rsidRPr="00700761">
        <w:rPr>
          <w:rFonts w:cs="Times New Roman"/>
          <w:sz w:val="22"/>
          <w:szCs w:val="22"/>
        </w:rPr>
        <w:tab/>
        <w:t>Općina ne snosi odgovornost, neposrednu ili posrednu, za štete proizašle iz bilo kojeg djelovanja Korisnik u provedbi aktivnosti koja je predmet ovog Ugovora.</w:t>
      </w:r>
    </w:p>
    <w:p w14:paraId="23BA20F6" w14:textId="38B48CA4" w:rsidR="00F67449" w:rsidRPr="00700761" w:rsidRDefault="00F67449" w:rsidP="0030270F">
      <w:pPr>
        <w:pStyle w:val="Bezproreda"/>
        <w:spacing w:before="240"/>
        <w:jc w:val="center"/>
        <w:rPr>
          <w:rFonts w:cs="Times New Roman"/>
          <w:b/>
          <w:bCs/>
          <w:sz w:val="22"/>
          <w:szCs w:val="22"/>
        </w:rPr>
      </w:pPr>
      <w:r w:rsidRPr="00700761">
        <w:rPr>
          <w:rFonts w:cs="Times New Roman"/>
          <w:b/>
          <w:bCs/>
          <w:sz w:val="22"/>
          <w:szCs w:val="22"/>
        </w:rPr>
        <w:t>Članak 1</w:t>
      </w:r>
      <w:r w:rsidR="0061572D" w:rsidRPr="00700761">
        <w:rPr>
          <w:rFonts w:cs="Times New Roman"/>
          <w:b/>
          <w:bCs/>
          <w:sz w:val="22"/>
          <w:szCs w:val="22"/>
        </w:rPr>
        <w:t>1</w:t>
      </w:r>
      <w:r w:rsidRPr="00700761">
        <w:rPr>
          <w:rFonts w:cs="Times New Roman"/>
          <w:b/>
          <w:bCs/>
          <w:sz w:val="22"/>
          <w:szCs w:val="22"/>
        </w:rPr>
        <w:t>.</w:t>
      </w:r>
    </w:p>
    <w:p w14:paraId="368F3AA9" w14:textId="77777777" w:rsidR="00F67449" w:rsidRPr="00700761" w:rsidRDefault="00F67449" w:rsidP="0030270F">
      <w:pPr>
        <w:pStyle w:val="Bezproreda"/>
        <w:spacing w:before="240"/>
        <w:ind w:firstLine="708"/>
        <w:jc w:val="both"/>
        <w:rPr>
          <w:rFonts w:cs="Times New Roman"/>
          <w:sz w:val="22"/>
          <w:szCs w:val="22"/>
        </w:rPr>
      </w:pPr>
      <w:r w:rsidRPr="00700761">
        <w:rPr>
          <w:rFonts w:cs="Times New Roman"/>
          <w:sz w:val="22"/>
          <w:szCs w:val="22"/>
        </w:rPr>
        <w:t>Ugovor i sva plaćanja povezana s njim ne mogu se prenositi na treću stranu bez prethodne pisane suglasnosti davatelja financijskih sredstava.</w:t>
      </w:r>
    </w:p>
    <w:p w14:paraId="78A85962" w14:textId="77777777" w:rsidR="00700761" w:rsidRPr="00700761" w:rsidRDefault="00700761" w:rsidP="0030270F">
      <w:pPr>
        <w:pStyle w:val="Bezproreda"/>
        <w:spacing w:before="240"/>
        <w:jc w:val="center"/>
        <w:rPr>
          <w:rFonts w:cs="Times New Roman"/>
          <w:b/>
          <w:bCs/>
          <w:sz w:val="22"/>
          <w:szCs w:val="22"/>
        </w:rPr>
      </w:pPr>
    </w:p>
    <w:p w14:paraId="7AEF3D69" w14:textId="23C7189F" w:rsidR="00700761" w:rsidRDefault="00700761" w:rsidP="0030270F">
      <w:pPr>
        <w:pStyle w:val="Bezproreda"/>
        <w:spacing w:before="240"/>
        <w:jc w:val="center"/>
        <w:rPr>
          <w:rFonts w:cs="Times New Roman"/>
          <w:b/>
          <w:bCs/>
          <w:sz w:val="22"/>
          <w:szCs w:val="22"/>
        </w:rPr>
      </w:pPr>
    </w:p>
    <w:p w14:paraId="28084B87" w14:textId="77777777" w:rsidR="00700761" w:rsidRPr="00700761" w:rsidRDefault="00700761" w:rsidP="0030270F">
      <w:pPr>
        <w:pStyle w:val="Bezproreda"/>
        <w:spacing w:before="240"/>
        <w:jc w:val="center"/>
        <w:rPr>
          <w:rFonts w:cs="Times New Roman"/>
          <w:b/>
          <w:bCs/>
          <w:sz w:val="22"/>
          <w:szCs w:val="22"/>
        </w:rPr>
      </w:pPr>
    </w:p>
    <w:p w14:paraId="2FCA2F33" w14:textId="6D79F66A" w:rsidR="00F67449" w:rsidRPr="00700761" w:rsidRDefault="00F67449" w:rsidP="0030270F">
      <w:pPr>
        <w:pStyle w:val="Bezproreda"/>
        <w:spacing w:before="240"/>
        <w:jc w:val="center"/>
        <w:rPr>
          <w:rFonts w:cs="Times New Roman"/>
          <w:b/>
          <w:bCs/>
          <w:sz w:val="22"/>
          <w:szCs w:val="22"/>
        </w:rPr>
      </w:pPr>
      <w:r w:rsidRPr="00700761">
        <w:rPr>
          <w:rFonts w:cs="Times New Roman"/>
          <w:b/>
          <w:bCs/>
          <w:sz w:val="22"/>
          <w:szCs w:val="22"/>
        </w:rPr>
        <w:lastRenderedPageBreak/>
        <w:t>Članak 1</w:t>
      </w:r>
      <w:r w:rsidR="0061572D" w:rsidRPr="00700761">
        <w:rPr>
          <w:rFonts w:cs="Times New Roman"/>
          <w:b/>
          <w:bCs/>
          <w:sz w:val="22"/>
          <w:szCs w:val="22"/>
        </w:rPr>
        <w:t>2</w:t>
      </w:r>
      <w:r w:rsidRPr="00700761">
        <w:rPr>
          <w:rFonts w:cs="Times New Roman"/>
          <w:b/>
          <w:bCs/>
          <w:sz w:val="22"/>
          <w:szCs w:val="22"/>
        </w:rPr>
        <w:t>.</w:t>
      </w:r>
    </w:p>
    <w:p w14:paraId="7A818E24" w14:textId="77777777" w:rsidR="00F67449" w:rsidRPr="00700761" w:rsidRDefault="00F67449" w:rsidP="0030270F">
      <w:pPr>
        <w:pStyle w:val="Bezproreda"/>
        <w:spacing w:before="240"/>
        <w:ind w:firstLine="708"/>
        <w:jc w:val="both"/>
        <w:rPr>
          <w:rFonts w:cs="Times New Roman"/>
          <w:sz w:val="22"/>
          <w:szCs w:val="22"/>
        </w:rPr>
      </w:pPr>
      <w:r w:rsidRPr="00700761">
        <w:rPr>
          <w:rFonts w:cs="Times New Roman"/>
          <w:sz w:val="22"/>
          <w:szCs w:val="22"/>
        </w:rPr>
        <w:t>U slučaju da se spor u provedbi ovog Ugovora između Općine i Korisnika ne može riješiti sporazumno, ugovara se mjesna nadležnost suda u Slavonskom Brodu.</w:t>
      </w:r>
    </w:p>
    <w:p w14:paraId="5736FA61" w14:textId="131A1791" w:rsidR="00F67449" w:rsidRPr="00700761" w:rsidRDefault="00F67449" w:rsidP="0030270F">
      <w:pPr>
        <w:pStyle w:val="Bezproreda"/>
        <w:spacing w:before="240"/>
        <w:jc w:val="center"/>
        <w:rPr>
          <w:rFonts w:cs="Times New Roman"/>
          <w:b/>
          <w:bCs/>
          <w:sz w:val="22"/>
          <w:szCs w:val="22"/>
        </w:rPr>
      </w:pPr>
      <w:r w:rsidRPr="00700761">
        <w:rPr>
          <w:rFonts w:cs="Times New Roman"/>
          <w:b/>
          <w:bCs/>
          <w:sz w:val="22"/>
          <w:szCs w:val="22"/>
        </w:rPr>
        <w:t>Članak 1</w:t>
      </w:r>
      <w:r w:rsidR="0061572D" w:rsidRPr="00700761">
        <w:rPr>
          <w:rFonts w:cs="Times New Roman"/>
          <w:b/>
          <w:bCs/>
          <w:sz w:val="22"/>
          <w:szCs w:val="22"/>
        </w:rPr>
        <w:t>3</w:t>
      </w:r>
      <w:r w:rsidRPr="00700761">
        <w:rPr>
          <w:rFonts w:cs="Times New Roman"/>
          <w:b/>
          <w:bCs/>
          <w:sz w:val="22"/>
          <w:szCs w:val="22"/>
        </w:rPr>
        <w:t>.</w:t>
      </w:r>
    </w:p>
    <w:p w14:paraId="73304C74" w14:textId="54DB2DA9" w:rsidR="002C3381" w:rsidRPr="00700761" w:rsidRDefault="002C3381" w:rsidP="0030270F">
      <w:pPr>
        <w:spacing w:before="240" w:after="0"/>
        <w:ind w:firstLine="708"/>
        <w:jc w:val="both"/>
        <w:rPr>
          <w:rFonts w:ascii="Times New Roman" w:hAnsi="Times New Roman" w:cs="Times New Roman"/>
        </w:rPr>
      </w:pPr>
      <w:r w:rsidRPr="00700761">
        <w:rPr>
          <w:rFonts w:ascii="Times New Roman" w:hAnsi="Times New Roman" w:cs="Times New Roman"/>
        </w:rPr>
        <w:t>O dodijeljenoj potpori male vrijednosti izvješćuje se Ministarstvo financija sukladno Zakonu o državnim potporama („Narodne novine“</w:t>
      </w:r>
      <w:r w:rsidR="0030270F" w:rsidRPr="00700761">
        <w:rPr>
          <w:rFonts w:ascii="Times New Roman" w:hAnsi="Times New Roman" w:cs="Times New Roman"/>
        </w:rPr>
        <w:t>,</w:t>
      </w:r>
      <w:r w:rsidRPr="00700761">
        <w:rPr>
          <w:rFonts w:ascii="Times New Roman" w:hAnsi="Times New Roman" w:cs="Times New Roman"/>
        </w:rPr>
        <w:t xml:space="preserve"> br. 47/14, 69/2017.) i Pravilniku o dostavi prijedloga državnih potpora i podataka o državnim potporama („Narodne novine“</w:t>
      </w:r>
      <w:r w:rsidR="0030270F" w:rsidRPr="00700761">
        <w:rPr>
          <w:rFonts w:ascii="Times New Roman" w:hAnsi="Times New Roman" w:cs="Times New Roman"/>
        </w:rPr>
        <w:t>,</w:t>
      </w:r>
      <w:r w:rsidRPr="00700761">
        <w:rPr>
          <w:rFonts w:ascii="Times New Roman" w:hAnsi="Times New Roman" w:cs="Times New Roman"/>
        </w:rPr>
        <w:t xml:space="preserve"> br. 121/2016.).</w:t>
      </w:r>
    </w:p>
    <w:p w14:paraId="1EF1E997" w14:textId="7E9C0C1F" w:rsidR="00F67449" w:rsidRPr="00700761" w:rsidRDefault="00F67449" w:rsidP="0030270F">
      <w:pPr>
        <w:pStyle w:val="Bezproreda"/>
        <w:spacing w:before="240"/>
        <w:jc w:val="center"/>
        <w:rPr>
          <w:rFonts w:cs="Times New Roman"/>
          <w:b/>
          <w:bCs/>
          <w:sz w:val="22"/>
          <w:szCs w:val="22"/>
        </w:rPr>
      </w:pPr>
      <w:r w:rsidRPr="00700761">
        <w:rPr>
          <w:rFonts w:cs="Times New Roman"/>
          <w:b/>
          <w:bCs/>
          <w:sz w:val="22"/>
          <w:szCs w:val="22"/>
        </w:rPr>
        <w:t>Članak 1</w:t>
      </w:r>
      <w:r w:rsidR="0061572D" w:rsidRPr="00700761">
        <w:rPr>
          <w:rFonts w:cs="Times New Roman"/>
          <w:b/>
          <w:bCs/>
          <w:sz w:val="22"/>
          <w:szCs w:val="22"/>
        </w:rPr>
        <w:t>4</w:t>
      </w:r>
      <w:r w:rsidRPr="00700761">
        <w:rPr>
          <w:rFonts w:cs="Times New Roman"/>
          <w:b/>
          <w:bCs/>
          <w:sz w:val="22"/>
          <w:szCs w:val="22"/>
        </w:rPr>
        <w:t>.</w:t>
      </w:r>
    </w:p>
    <w:p w14:paraId="419B0B9D" w14:textId="303C51EF" w:rsidR="00F67449" w:rsidRPr="00700761" w:rsidRDefault="00F67449" w:rsidP="0030270F">
      <w:pPr>
        <w:pStyle w:val="Bezproreda"/>
        <w:spacing w:before="240"/>
        <w:jc w:val="both"/>
        <w:rPr>
          <w:rFonts w:cs="Times New Roman"/>
          <w:sz w:val="22"/>
          <w:szCs w:val="22"/>
        </w:rPr>
      </w:pPr>
      <w:r w:rsidRPr="00700761">
        <w:rPr>
          <w:rFonts w:cs="Times New Roman"/>
          <w:sz w:val="22"/>
          <w:szCs w:val="22"/>
        </w:rPr>
        <w:tab/>
        <w:t xml:space="preserve">Za svaki oblik komunikacije koji je povezan s ovim Ugovorom potrebno je navesti </w:t>
      </w:r>
      <w:r w:rsidRPr="00700761">
        <w:rPr>
          <w:rFonts w:cs="Times New Roman"/>
          <w:caps/>
          <w:sz w:val="22"/>
          <w:szCs w:val="22"/>
        </w:rPr>
        <w:t>Klasu</w:t>
      </w:r>
      <w:r w:rsidRPr="00700761">
        <w:rPr>
          <w:rFonts w:cs="Times New Roman"/>
          <w:sz w:val="22"/>
          <w:szCs w:val="22"/>
        </w:rPr>
        <w:t xml:space="preserve"> i URBROJ Ugovora na sljedeće adrese:</w:t>
      </w:r>
    </w:p>
    <w:p w14:paraId="152014AB" w14:textId="77777777" w:rsidR="00F86278" w:rsidRPr="00700761" w:rsidRDefault="00F86278" w:rsidP="00F86278">
      <w:pPr>
        <w:pStyle w:val="Bezproreda"/>
        <w:jc w:val="both"/>
        <w:rPr>
          <w:rFonts w:cs="Times New Roman"/>
          <w:sz w:val="22"/>
          <w:szCs w:val="22"/>
        </w:rPr>
      </w:pPr>
    </w:p>
    <w:p w14:paraId="741963FE" w14:textId="77777777" w:rsidR="00F67449" w:rsidRPr="00700761" w:rsidRDefault="00F67449" w:rsidP="008A1A93">
      <w:pPr>
        <w:pStyle w:val="Bezproreda"/>
        <w:jc w:val="both"/>
        <w:rPr>
          <w:rFonts w:cs="Times New Roman"/>
          <w:sz w:val="22"/>
          <w:szCs w:val="22"/>
        </w:rPr>
      </w:pPr>
      <w:r w:rsidRPr="00700761">
        <w:rPr>
          <w:rFonts w:cs="Times New Roman"/>
          <w:sz w:val="22"/>
          <w:szCs w:val="22"/>
        </w:rPr>
        <w:t>Za Općinu Donji Andrijevci:</w:t>
      </w:r>
    </w:p>
    <w:p w14:paraId="0D1DFEF0" w14:textId="77777777" w:rsidR="00F67449" w:rsidRPr="00700761" w:rsidRDefault="00F67449" w:rsidP="008A1A93">
      <w:pPr>
        <w:pStyle w:val="Bezproreda"/>
        <w:jc w:val="both"/>
        <w:rPr>
          <w:rFonts w:cs="Times New Roman"/>
          <w:sz w:val="22"/>
          <w:szCs w:val="22"/>
        </w:rPr>
      </w:pPr>
      <w:r w:rsidRPr="00700761">
        <w:rPr>
          <w:rFonts w:cs="Times New Roman"/>
          <w:sz w:val="22"/>
          <w:szCs w:val="22"/>
        </w:rPr>
        <w:t>Trg kralja Tomislava 5</w:t>
      </w:r>
    </w:p>
    <w:p w14:paraId="52C9F3CF" w14:textId="77777777" w:rsidR="00F67449" w:rsidRPr="00700761" w:rsidRDefault="00F67449" w:rsidP="008A1A93">
      <w:pPr>
        <w:pStyle w:val="Bezproreda"/>
        <w:jc w:val="both"/>
        <w:rPr>
          <w:rFonts w:cs="Times New Roman"/>
          <w:sz w:val="22"/>
          <w:szCs w:val="22"/>
        </w:rPr>
      </w:pPr>
      <w:r w:rsidRPr="00700761">
        <w:rPr>
          <w:rFonts w:cs="Times New Roman"/>
          <w:sz w:val="22"/>
          <w:szCs w:val="22"/>
        </w:rPr>
        <w:t>35214 Donji Andrijevci</w:t>
      </w:r>
    </w:p>
    <w:p w14:paraId="289B3600" w14:textId="77777777" w:rsidR="00F67449" w:rsidRPr="00700761" w:rsidRDefault="00F67449" w:rsidP="008A1A93">
      <w:pPr>
        <w:pStyle w:val="Bezproreda"/>
        <w:jc w:val="both"/>
        <w:rPr>
          <w:rFonts w:cs="Times New Roman"/>
          <w:sz w:val="22"/>
          <w:szCs w:val="22"/>
        </w:rPr>
      </w:pPr>
      <w:r w:rsidRPr="00700761">
        <w:rPr>
          <w:rFonts w:cs="Times New Roman"/>
          <w:sz w:val="22"/>
          <w:szCs w:val="22"/>
        </w:rPr>
        <w:t xml:space="preserve">E-mail: </w:t>
      </w:r>
      <w:hyperlink r:id="rId6" w:history="1">
        <w:r w:rsidRPr="00700761">
          <w:rPr>
            <w:rStyle w:val="Hiperveza"/>
            <w:rFonts w:cs="Times New Roman"/>
            <w:sz w:val="22"/>
            <w:szCs w:val="22"/>
          </w:rPr>
          <w:t>opcinadonjiandrijevci@gmail.com</w:t>
        </w:r>
      </w:hyperlink>
    </w:p>
    <w:p w14:paraId="657363C2" w14:textId="77777777" w:rsidR="00F67449" w:rsidRPr="00700761" w:rsidRDefault="00F67449" w:rsidP="008A1A93">
      <w:pPr>
        <w:pStyle w:val="Bezproreda"/>
        <w:jc w:val="both"/>
        <w:rPr>
          <w:rFonts w:cs="Times New Roman"/>
          <w:sz w:val="22"/>
          <w:szCs w:val="22"/>
        </w:rPr>
      </w:pPr>
    </w:p>
    <w:p w14:paraId="16C6E771" w14:textId="2D23CED8" w:rsidR="00F67449" w:rsidRPr="00700761" w:rsidRDefault="00F67449" w:rsidP="008A1A93">
      <w:pPr>
        <w:pStyle w:val="Bezproreda"/>
        <w:jc w:val="both"/>
        <w:rPr>
          <w:rFonts w:cs="Times New Roman"/>
          <w:sz w:val="22"/>
          <w:szCs w:val="22"/>
        </w:rPr>
      </w:pPr>
      <w:r w:rsidRPr="00700761">
        <w:rPr>
          <w:rFonts w:cs="Times New Roman"/>
          <w:sz w:val="22"/>
          <w:szCs w:val="22"/>
        </w:rPr>
        <w:t xml:space="preserve">Za Korisnika: </w:t>
      </w:r>
    </w:p>
    <w:p w14:paraId="51C3120E" w14:textId="62952FFE" w:rsidR="008A1A93" w:rsidRPr="00700761" w:rsidRDefault="00700761" w:rsidP="008A1A93">
      <w:pPr>
        <w:pStyle w:val="Bezproreda"/>
        <w:jc w:val="both"/>
        <w:rPr>
          <w:rFonts w:cs="Times New Roman"/>
          <w:sz w:val="22"/>
          <w:szCs w:val="22"/>
        </w:rPr>
      </w:pPr>
      <w:r w:rsidRPr="00700761">
        <w:rPr>
          <w:rFonts w:cs="Times New Roman"/>
          <w:sz w:val="22"/>
          <w:szCs w:val="22"/>
        </w:rPr>
        <w:t>xx</w:t>
      </w:r>
    </w:p>
    <w:p w14:paraId="2A2C422A" w14:textId="68A6FD7C" w:rsidR="008A1A93" w:rsidRPr="00700761" w:rsidRDefault="00700761" w:rsidP="008A1A93">
      <w:pPr>
        <w:pStyle w:val="Bezproreda"/>
        <w:jc w:val="both"/>
        <w:rPr>
          <w:rFonts w:cs="Times New Roman"/>
          <w:sz w:val="22"/>
          <w:szCs w:val="22"/>
        </w:rPr>
      </w:pPr>
      <w:r w:rsidRPr="00700761">
        <w:rPr>
          <w:rFonts w:cs="Times New Roman"/>
          <w:sz w:val="22"/>
          <w:szCs w:val="22"/>
        </w:rPr>
        <w:t>adresa</w:t>
      </w:r>
    </w:p>
    <w:p w14:paraId="68823B08" w14:textId="5D9B925C" w:rsidR="008A1A93" w:rsidRPr="00700761" w:rsidRDefault="008A1A93" w:rsidP="008A1A93">
      <w:pPr>
        <w:pStyle w:val="Bezproreda"/>
        <w:jc w:val="both"/>
        <w:rPr>
          <w:rFonts w:cs="Times New Roman"/>
          <w:sz w:val="22"/>
          <w:szCs w:val="22"/>
        </w:rPr>
      </w:pPr>
      <w:r w:rsidRPr="00700761">
        <w:rPr>
          <w:rFonts w:cs="Times New Roman"/>
          <w:sz w:val="22"/>
          <w:szCs w:val="22"/>
        </w:rPr>
        <w:t>35214 Donji Andrijevci</w:t>
      </w:r>
    </w:p>
    <w:p w14:paraId="344ABAF9" w14:textId="69577B2D" w:rsidR="008A1A93" w:rsidRPr="00700761" w:rsidRDefault="008A1A93" w:rsidP="008A1A93">
      <w:pPr>
        <w:pStyle w:val="Bezproreda"/>
        <w:jc w:val="both"/>
        <w:rPr>
          <w:rFonts w:cs="Times New Roman"/>
          <w:sz w:val="22"/>
          <w:szCs w:val="22"/>
        </w:rPr>
      </w:pPr>
      <w:r w:rsidRPr="00700761">
        <w:rPr>
          <w:rFonts w:cs="Times New Roman"/>
          <w:sz w:val="22"/>
          <w:szCs w:val="22"/>
        </w:rPr>
        <w:t xml:space="preserve">E-mail: </w:t>
      </w:r>
    </w:p>
    <w:p w14:paraId="67A984FC" w14:textId="1EE01591" w:rsidR="00F67449" w:rsidRPr="00700761" w:rsidRDefault="00F67449" w:rsidP="0030270F">
      <w:pPr>
        <w:pStyle w:val="Bezproreda"/>
        <w:spacing w:before="240"/>
        <w:jc w:val="center"/>
        <w:rPr>
          <w:rFonts w:cs="Times New Roman"/>
          <w:b/>
          <w:bCs/>
          <w:sz w:val="22"/>
          <w:szCs w:val="22"/>
        </w:rPr>
      </w:pPr>
      <w:r w:rsidRPr="00700761">
        <w:rPr>
          <w:rFonts w:cs="Times New Roman"/>
          <w:b/>
          <w:bCs/>
          <w:sz w:val="22"/>
          <w:szCs w:val="22"/>
        </w:rPr>
        <w:t>Članak 1</w:t>
      </w:r>
      <w:r w:rsidR="0061572D" w:rsidRPr="00700761">
        <w:rPr>
          <w:rFonts w:cs="Times New Roman"/>
          <w:b/>
          <w:bCs/>
          <w:sz w:val="22"/>
          <w:szCs w:val="22"/>
        </w:rPr>
        <w:t>5</w:t>
      </w:r>
      <w:r w:rsidRPr="00700761">
        <w:rPr>
          <w:rFonts w:cs="Times New Roman"/>
          <w:b/>
          <w:bCs/>
          <w:sz w:val="22"/>
          <w:szCs w:val="22"/>
        </w:rPr>
        <w:t>.</w:t>
      </w:r>
    </w:p>
    <w:p w14:paraId="6D5F9475" w14:textId="77777777" w:rsidR="00F67449" w:rsidRPr="00700761" w:rsidRDefault="00F67449" w:rsidP="0030270F">
      <w:pPr>
        <w:pStyle w:val="Bezproreda"/>
        <w:spacing w:before="240"/>
        <w:ind w:firstLine="708"/>
        <w:jc w:val="both"/>
        <w:rPr>
          <w:rFonts w:cs="Times New Roman"/>
          <w:sz w:val="22"/>
          <w:szCs w:val="22"/>
        </w:rPr>
      </w:pPr>
      <w:r w:rsidRPr="00700761">
        <w:rPr>
          <w:rFonts w:cs="Times New Roman"/>
          <w:sz w:val="22"/>
          <w:szCs w:val="22"/>
        </w:rPr>
        <w:t>Stranke potpisnice preuzimaju obvezu čuvanja svih dokumenata, podataka ili drugih relevantnih materijala dostavljenih u provedbi aktivnosti najmanje sedam godina od zadnje isplate sredstava od strane Općine.</w:t>
      </w:r>
    </w:p>
    <w:p w14:paraId="06CF2F57" w14:textId="6FD5093C" w:rsidR="00F67449" w:rsidRPr="00700761" w:rsidRDefault="00F67449" w:rsidP="0030270F">
      <w:pPr>
        <w:pStyle w:val="Bezproreda"/>
        <w:spacing w:before="240"/>
        <w:jc w:val="center"/>
        <w:rPr>
          <w:rFonts w:cs="Times New Roman"/>
          <w:b/>
          <w:bCs/>
          <w:sz w:val="22"/>
          <w:szCs w:val="22"/>
        </w:rPr>
      </w:pPr>
      <w:r w:rsidRPr="00700761">
        <w:rPr>
          <w:rFonts w:cs="Times New Roman"/>
          <w:b/>
          <w:bCs/>
          <w:sz w:val="22"/>
          <w:szCs w:val="22"/>
        </w:rPr>
        <w:t>Članak 1</w:t>
      </w:r>
      <w:r w:rsidR="0061572D" w:rsidRPr="00700761">
        <w:rPr>
          <w:rFonts w:cs="Times New Roman"/>
          <w:b/>
          <w:bCs/>
          <w:sz w:val="22"/>
          <w:szCs w:val="22"/>
        </w:rPr>
        <w:t>6</w:t>
      </w:r>
      <w:r w:rsidRPr="00700761">
        <w:rPr>
          <w:rFonts w:cs="Times New Roman"/>
          <w:b/>
          <w:bCs/>
          <w:sz w:val="22"/>
          <w:szCs w:val="22"/>
        </w:rPr>
        <w:t>.</w:t>
      </w:r>
    </w:p>
    <w:p w14:paraId="5557C032" w14:textId="77777777" w:rsidR="00F67449" w:rsidRPr="00700761" w:rsidRDefault="00F67449" w:rsidP="0030270F">
      <w:pPr>
        <w:pStyle w:val="Bezproreda"/>
        <w:spacing w:before="240"/>
        <w:ind w:firstLine="708"/>
        <w:jc w:val="both"/>
        <w:rPr>
          <w:rFonts w:cs="Times New Roman"/>
          <w:sz w:val="22"/>
          <w:szCs w:val="22"/>
        </w:rPr>
      </w:pPr>
      <w:r w:rsidRPr="00700761">
        <w:rPr>
          <w:rFonts w:cs="Times New Roman"/>
          <w:sz w:val="22"/>
          <w:szCs w:val="22"/>
        </w:rPr>
        <w:t>Ovaj Ugovor sastavljen je u četiri (4) istovjetna primjerka, od kojih dva (2) primjerka zadržava Korisnik, a dva (2) primjerka Općina.</w:t>
      </w:r>
    </w:p>
    <w:p w14:paraId="02C1BD8C" w14:textId="77777777" w:rsidR="00882F39" w:rsidRPr="00700761" w:rsidRDefault="00882F39" w:rsidP="0030270F">
      <w:pPr>
        <w:pStyle w:val="Bezproreda"/>
        <w:spacing w:before="240"/>
        <w:jc w:val="both"/>
        <w:rPr>
          <w:rFonts w:cs="Times New Roman"/>
          <w:sz w:val="22"/>
          <w:szCs w:val="22"/>
        </w:rPr>
      </w:pPr>
    </w:p>
    <w:p w14:paraId="5D914906" w14:textId="5C1D5439" w:rsidR="00F67449" w:rsidRPr="00700761" w:rsidRDefault="00F67449" w:rsidP="0030270F">
      <w:pPr>
        <w:spacing w:after="0"/>
        <w:jc w:val="both"/>
        <w:rPr>
          <w:rFonts w:ascii="Times New Roman" w:hAnsi="Times New Roman" w:cs="Times New Roman"/>
          <w:lang w:val="en-US"/>
        </w:rPr>
      </w:pPr>
      <w:r w:rsidRPr="00700761">
        <w:rPr>
          <w:rFonts w:ascii="Times New Roman" w:hAnsi="Times New Roman" w:cs="Times New Roman"/>
          <w:lang w:val="en-US"/>
        </w:rPr>
        <w:t>KLASA:</w:t>
      </w:r>
      <w:r w:rsidR="00FE3896" w:rsidRPr="00700761">
        <w:rPr>
          <w:rFonts w:ascii="Times New Roman" w:hAnsi="Times New Roman" w:cs="Times New Roman"/>
          <w:lang w:val="en-US"/>
        </w:rPr>
        <w:t xml:space="preserve"> </w:t>
      </w:r>
    </w:p>
    <w:p w14:paraId="29AB489F" w14:textId="7376392C" w:rsidR="00F67449" w:rsidRPr="00700761" w:rsidRDefault="00F67449" w:rsidP="0030270F">
      <w:pPr>
        <w:spacing w:after="0"/>
        <w:jc w:val="both"/>
        <w:rPr>
          <w:rFonts w:ascii="Times New Roman" w:hAnsi="Times New Roman" w:cs="Times New Roman"/>
          <w:lang w:val="en-US"/>
        </w:rPr>
      </w:pPr>
      <w:r w:rsidRPr="00700761">
        <w:rPr>
          <w:rFonts w:ascii="Times New Roman" w:hAnsi="Times New Roman" w:cs="Times New Roman"/>
          <w:lang w:val="en-US"/>
        </w:rPr>
        <w:t>URBROJ:</w:t>
      </w:r>
      <w:r w:rsidR="00FE3896" w:rsidRPr="00700761">
        <w:rPr>
          <w:rFonts w:ascii="Times New Roman" w:hAnsi="Times New Roman" w:cs="Times New Roman"/>
          <w:lang w:val="en-US"/>
        </w:rPr>
        <w:t xml:space="preserve"> </w:t>
      </w:r>
    </w:p>
    <w:p w14:paraId="2B0DB349" w14:textId="73AE3996" w:rsidR="00F67449" w:rsidRPr="00700761" w:rsidRDefault="00F67449" w:rsidP="0030270F">
      <w:pPr>
        <w:spacing w:after="0"/>
        <w:jc w:val="both"/>
        <w:rPr>
          <w:rFonts w:ascii="Times New Roman" w:hAnsi="Times New Roman" w:cs="Times New Roman"/>
          <w:lang w:val="en-US"/>
        </w:rPr>
      </w:pPr>
      <w:r w:rsidRPr="00700761">
        <w:rPr>
          <w:rFonts w:ascii="Times New Roman" w:hAnsi="Times New Roman" w:cs="Times New Roman"/>
          <w:lang w:val="en-US"/>
        </w:rPr>
        <w:t xml:space="preserve">Donji Andrijevci, </w:t>
      </w:r>
      <w:r w:rsidR="00700761" w:rsidRPr="00700761">
        <w:rPr>
          <w:rFonts w:ascii="Times New Roman" w:hAnsi="Times New Roman" w:cs="Times New Roman"/>
          <w:lang w:val="en-US"/>
        </w:rPr>
        <w:t>2021.</w:t>
      </w:r>
    </w:p>
    <w:p w14:paraId="47A3C1D9" w14:textId="77777777" w:rsidR="001C3C5E" w:rsidRPr="00700761" w:rsidRDefault="001C3C5E" w:rsidP="0030270F">
      <w:pPr>
        <w:spacing w:after="0"/>
        <w:jc w:val="both"/>
        <w:rPr>
          <w:rFonts w:ascii="Times New Roman" w:hAnsi="Times New Roman" w:cs="Times New Roman"/>
          <w:lang w:val="en-US"/>
        </w:rPr>
      </w:pPr>
    </w:p>
    <w:p w14:paraId="65C56F29" w14:textId="052BE9F8" w:rsidR="00F86278" w:rsidRPr="00700761" w:rsidRDefault="00F86278" w:rsidP="0061572D">
      <w:pPr>
        <w:spacing w:after="0"/>
        <w:jc w:val="both"/>
        <w:rPr>
          <w:rFonts w:ascii="Times New Roman" w:hAnsi="Times New Roman" w:cs="Times New Roman"/>
          <w:lang w:val="en-US"/>
        </w:rPr>
      </w:pPr>
    </w:p>
    <w:p w14:paraId="62FD5712" w14:textId="77777777" w:rsidR="003E05EB" w:rsidRPr="00700761" w:rsidRDefault="003E05EB" w:rsidP="0061572D">
      <w:pPr>
        <w:spacing w:after="0"/>
        <w:jc w:val="both"/>
        <w:rPr>
          <w:rFonts w:ascii="Times New Roman" w:hAnsi="Times New Roman" w:cs="Times New Roman"/>
          <w:lang w:val="en-US"/>
        </w:rPr>
      </w:pPr>
    </w:p>
    <w:p w14:paraId="6C0F5892" w14:textId="5CE432CA" w:rsidR="001C3C5E" w:rsidRPr="00700761" w:rsidRDefault="00396BCB" w:rsidP="0061572D">
      <w:pPr>
        <w:spacing w:after="0"/>
        <w:jc w:val="both"/>
        <w:rPr>
          <w:rFonts w:ascii="Times New Roman" w:hAnsi="Times New Roman" w:cs="Times New Roman"/>
          <w:lang w:val="en-US"/>
        </w:rPr>
      </w:pPr>
      <w:r w:rsidRPr="00700761">
        <w:rPr>
          <w:rFonts w:ascii="Times New Roman" w:hAnsi="Times New Roman" w:cs="Times New Roman"/>
          <w:lang w:val="en-US"/>
        </w:rPr>
        <w:t>_____________________________                                                        _______________________________</w:t>
      </w:r>
    </w:p>
    <w:p w14:paraId="78291179" w14:textId="682D2389" w:rsidR="00F67449" w:rsidRPr="00700761" w:rsidRDefault="00396BCB" w:rsidP="0061572D">
      <w:pPr>
        <w:spacing w:after="0"/>
        <w:jc w:val="both"/>
        <w:rPr>
          <w:rFonts w:ascii="Times New Roman" w:hAnsi="Times New Roman" w:cs="Times New Roman"/>
          <w:lang w:val="en-US"/>
        </w:rPr>
      </w:pPr>
      <w:r w:rsidRPr="00700761">
        <w:rPr>
          <w:rFonts w:ascii="Times New Roman" w:hAnsi="Times New Roman" w:cs="Times New Roman"/>
          <w:lang w:val="en-US"/>
        </w:rPr>
        <w:t xml:space="preserve">                      KORISNIK                                                                            OPĆINSKI NAČELNIK</w:t>
      </w:r>
    </w:p>
    <w:sectPr w:rsidR="00F67449" w:rsidRPr="0070076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F795" w14:textId="77777777" w:rsidR="00717211" w:rsidRDefault="00717211" w:rsidP="00700761">
      <w:pPr>
        <w:spacing w:after="0" w:line="240" w:lineRule="auto"/>
      </w:pPr>
      <w:r>
        <w:separator/>
      </w:r>
    </w:p>
  </w:endnote>
  <w:endnote w:type="continuationSeparator" w:id="0">
    <w:p w14:paraId="2A859BD2" w14:textId="77777777" w:rsidR="00717211" w:rsidRDefault="00717211" w:rsidP="007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38AD" w14:textId="77777777" w:rsidR="00717211" w:rsidRDefault="00717211" w:rsidP="00700761">
      <w:pPr>
        <w:spacing w:after="0" w:line="240" w:lineRule="auto"/>
      </w:pPr>
      <w:r>
        <w:separator/>
      </w:r>
    </w:p>
  </w:footnote>
  <w:footnote w:type="continuationSeparator" w:id="0">
    <w:p w14:paraId="34092A3C" w14:textId="77777777" w:rsidR="00717211" w:rsidRDefault="00717211" w:rsidP="00700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BDD5" w14:textId="2C1F16E6" w:rsidR="00700761" w:rsidRDefault="00700761" w:rsidP="00700761">
    <w:pPr>
      <w:pStyle w:val="Zaglavlje"/>
    </w:pPr>
    <w:r>
      <w:t>Obrazac_5  Prijedlog Ugovora o dodjeli potpora male vrijednosti za razvoj malog gospodarstva za 2021. godinu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50"/>
    <w:rsid w:val="000910C0"/>
    <w:rsid w:val="0011185B"/>
    <w:rsid w:val="001C3C5E"/>
    <w:rsid w:val="001F0E52"/>
    <w:rsid w:val="00204B4C"/>
    <w:rsid w:val="002C3381"/>
    <w:rsid w:val="0030270F"/>
    <w:rsid w:val="00396BCB"/>
    <w:rsid w:val="003E05EB"/>
    <w:rsid w:val="00517C74"/>
    <w:rsid w:val="00537861"/>
    <w:rsid w:val="005D3393"/>
    <w:rsid w:val="00605B93"/>
    <w:rsid w:val="0061572D"/>
    <w:rsid w:val="00666D4F"/>
    <w:rsid w:val="00697367"/>
    <w:rsid w:val="006E2950"/>
    <w:rsid w:val="00700761"/>
    <w:rsid w:val="00717211"/>
    <w:rsid w:val="00775225"/>
    <w:rsid w:val="0080669C"/>
    <w:rsid w:val="00857E70"/>
    <w:rsid w:val="00882F39"/>
    <w:rsid w:val="008A1A93"/>
    <w:rsid w:val="009D0A42"/>
    <w:rsid w:val="009E1064"/>
    <w:rsid w:val="00BF2A43"/>
    <w:rsid w:val="00C25536"/>
    <w:rsid w:val="00C37BEA"/>
    <w:rsid w:val="00C76122"/>
    <w:rsid w:val="00CF124C"/>
    <w:rsid w:val="00D075C0"/>
    <w:rsid w:val="00D560C0"/>
    <w:rsid w:val="00DD4D28"/>
    <w:rsid w:val="00F67449"/>
    <w:rsid w:val="00F82530"/>
    <w:rsid w:val="00F86278"/>
    <w:rsid w:val="00FE385C"/>
    <w:rsid w:val="00FE38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6D8A"/>
  <w15:chartTrackingRefBased/>
  <w15:docId w15:val="{E26EAE0B-51BC-4CDE-BCC7-69101BE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67449"/>
    <w:pPr>
      <w:spacing w:after="0" w:line="240" w:lineRule="auto"/>
    </w:pPr>
    <w:rPr>
      <w:rFonts w:ascii="Times New Roman" w:hAnsi="Times New Roman"/>
      <w:sz w:val="24"/>
      <w:szCs w:val="24"/>
    </w:rPr>
  </w:style>
  <w:style w:type="paragraph" w:styleId="Obinitekst">
    <w:name w:val="Plain Text"/>
    <w:basedOn w:val="Normal"/>
    <w:link w:val="ObinitekstChar"/>
    <w:uiPriority w:val="99"/>
    <w:unhideWhenUsed/>
    <w:rsid w:val="00F67449"/>
    <w:pPr>
      <w:autoSpaceDE w:val="0"/>
      <w:autoSpaceDN w:val="0"/>
      <w:adjustRightInd w:val="0"/>
      <w:spacing w:after="0" w:line="240" w:lineRule="auto"/>
    </w:pPr>
    <w:rPr>
      <w:rFonts w:ascii="Consolas" w:hAnsi="Consolas" w:cs="Times New Roman"/>
      <w:sz w:val="21"/>
      <w:szCs w:val="21"/>
    </w:rPr>
  </w:style>
  <w:style w:type="character" w:customStyle="1" w:styleId="ObinitekstChar">
    <w:name w:val="Obični tekst Char"/>
    <w:basedOn w:val="Zadanifontodlomka"/>
    <w:link w:val="Obinitekst"/>
    <w:uiPriority w:val="99"/>
    <w:rsid w:val="00F67449"/>
    <w:rPr>
      <w:rFonts w:ascii="Consolas" w:hAnsi="Consolas" w:cs="Times New Roman"/>
      <w:sz w:val="21"/>
      <w:szCs w:val="21"/>
    </w:rPr>
  </w:style>
  <w:style w:type="character" w:styleId="Hiperveza">
    <w:name w:val="Hyperlink"/>
    <w:basedOn w:val="Zadanifontodlomka"/>
    <w:uiPriority w:val="99"/>
    <w:unhideWhenUsed/>
    <w:rsid w:val="00F67449"/>
    <w:rPr>
      <w:color w:val="0563C1" w:themeColor="hyperlink"/>
      <w:u w:val="single"/>
    </w:rPr>
  </w:style>
  <w:style w:type="character" w:styleId="Nerijeenospominjanje">
    <w:name w:val="Unresolved Mention"/>
    <w:basedOn w:val="Zadanifontodlomka"/>
    <w:uiPriority w:val="99"/>
    <w:semiHidden/>
    <w:unhideWhenUsed/>
    <w:rsid w:val="00204B4C"/>
    <w:rPr>
      <w:color w:val="605E5C"/>
      <w:shd w:val="clear" w:color="auto" w:fill="E1DFDD"/>
    </w:rPr>
  </w:style>
  <w:style w:type="paragraph" w:styleId="Zaglavlje">
    <w:name w:val="header"/>
    <w:basedOn w:val="Normal"/>
    <w:link w:val="ZaglavljeChar"/>
    <w:uiPriority w:val="99"/>
    <w:unhideWhenUsed/>
    <w:rsid w:val="0070076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0761"/>
  </w:style>
  <w:style w:type="paragraph" w:styleId="Podnoje">
    <w:name w:val="footer"/>
    <w:basedOn w:val="Normal"/>
    <w:link w:val="PodnojeChar"/>
    <w:uiPriority w:val="99"/>
    <w:unhideWhenUsed/>
    <w:rsid w:val="0070076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cinadonjiandrijevc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861</Words>
  <Characters>4911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and</dc:creator>
  <cp:keywords/>
  <dc:description/>
  <cp:lastModifiedBy>andr andrije</cp:lastModifiedBy>
  <cp:revision>6</cp:revision>
  <cp:lastPrinted>2020-09-09T10:27:00Z</cp:lastPrinted>
  <dcterms:created xsi:type="dcterms:W3CDTF">2020-09-09T12:03:00Z</dcterms:created>
  <dcterms:modified xsi:type="dcterms:W3CDTF">2021-04-09T09:27:00Z</dcterms:modified>
</cp:coreProperties>
</file>