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DC" w:rsidRPr="008C3EE6" w:rsidRDefault="00691274" w:rsidP="002C0A4B">
      <w:pPr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>Na temelju članka 117. stavka 5. Zakona o socijalnoj skrbi („Narodne novine“ 157/13, 152/14, 99/15, 52/16, 16/17, 130/17, 98/19 i 64/20) i članka 29. Statuta općine Donji Andrijevci („Službeni vjesnik Brodsko-posavske županije“ br. 10/90, 2/11, 3/13, 14/14, 7/18</w:t>
      </w:r>
      <w:r w:rsidR="00337659" w:rsidRPr="008C3EE6">
        <w:rPr>
          <w:rFonts w:ascii="Times New Roman" w:hAnsi="Times New Roman" w:cs="Times New Roman"/>
          <w:sz w:val="20"/>
          <w:szCs w:val="20"/>
        </w:rPr>
        <w:t xml:space="preserve">. i 4/19), Općinsko vijeće općine Donji Andrijevci na 22. sjednici održanoj </w:t>
      </w:r>
      <w:r w:rsidR="008C3EE6">
        <w:rPr>
          <w:rFonts w:ascii="Times New Roman" w:hAnsi="Times New Roman" w:cs="Times New Roman"/>
          <w:sz w:val="20"/>
          <w:szCs w:val="20"/>
        </w:rPr>
        <w:t>21</w:t>
      </w:r>
      <w:r w:rsidR="00337659" w:rsidRPr="008C3EE6">
        <w:rPr>
          <w:rFonts w:ascii="Times New Roman" w:hAnsi="Times New Roman" w:cs="Times New Roman"/>
          <w:sz w:val="20"/>
          <w:szCs w:val="20"/>
        </w:rPr>
        <w:t>.</w:t>
      </w:r>
      <w:r w:rsidR="008C3EE6">
        <w:rPr>
          <w:rFonts w:ascii="Times New Roman" w:hAnsi="Times New Roman" w:cs="Times New Roman"/>
          <w:sz w:val="20"/>
          <w:szCs w:val="20"/>
        </w:rPr>
        <w:t>7</w:t>
      </w:r>
      <w:r w:rsidR="00337659" w:rsidRPr="008C3EE6">
        <w:rPr>
          <w:rFonts w:ascii="Times New Roman" w:hAnsi="Times New Roman" w:cs="Times New Roman"/>
          <w:sz w:val="20"/>
          <w:szCs w:val="20"/>
        </w:rPr>
        <w:t>. 2020. godine, donosi</w:t>
      </w:r>
    </w:p>
    <w:p w:rsidR="00337659" w:rsidRPr="008C3EE6" w:rsidRDefault="00337659" w:rsidP="0033765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3EE6">
        <w:rPr>
          <w:rFonts w:ascii="Times New Roman" w:hAnsi="Times New Roman" w:cs="Times New Roman"/>
          <w:b/>
          <w:bCs/>
          <w:sz w:val="20"/>
          <w:szCs w:val="20"/>
        </w:rPr>
        <w:t xml:space="preserve">O D L U K U </w:t>
      </w:r>
    </w:p>
    <w:p w:rsidR="00876098" w:rsidRPr="008C3EE6" w:rsidRDefault="00337659" w:rsidP="0033765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3EE6">
        <w:rPr>
          <w:rFonts w:ascii="Times New Roman" w:hAnsi="Times New Roman" w:cs="Times New Roman"/>
          <w:b/>
          <w:bCs/>
          <w:sz w:val="20"/>
          <w:szCs w:val="20"/>
        </w:rPr>
        <w:t xml:space="preserve">o sufinanciranju prijevoza učenika srednjih škola </w:t>
      </w:r>
    </w:p>
    <w:p w:rsidR="00337659" w:rsidRPr="008C3EE6" w:rsidRDefault="00337659" w:rsidP="0033765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3EE6">
        <w:rPr>
          <w:rFonts w:ascii="Times New Roman" w:hAnsi="Times New Roman" w:cs="Times New Roman"/>
          <w:b/>
          <w:bCs/>
          <w:sz w:val="20"/>
          <w:szCs w:val="20"/>
        </w:rPr>
        <w:t>u školskoj godini 2020./2021.</w:t>
      </w:r>
    </w:p>
    <w:p w:rsidR="00337659" w:rsidRPr="00953077" w:rsidRDefault="00337659" w:rsidP="00876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3077">
        <w:rPr>
          <w:rFonts w:ascii="Times New Roman" w:hAnsi="Times New Roman" w:cs="Times New Roman"/>
          <w:b/>
          <w:sz w:val="20"/>
          <w:szCs w:val="20"/>
        </w:rPr>
        <w:t>Članak 1.</w:t>
      </w:r>
    </w:p>
    <w:p w:rsidR="00337659" w:rsidRPr="008C3EE6" w:rsidRDefault="00337659" w:rsidP="002C0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>Ovom Odlukom utvrđuju se kriteriji i način sufinanciranja troškova javnog prijevoza redovitih učenika srednjih škola u školskoj godini 2020./2021.</w:t>
      </w:r>
    </w:p>
    <w:p w:rsidR="00337659" w:rsidRPr="008C3EE6" w:rsidRDefault="00337659" w:rsidP="002C0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>Pod javnim prijevozom učenika iz stavka 1. ove točke podrazumijeva se prijevoz od mjesta prebivališta/boravišta učenika do mjesta škole i od mjesta škole do mjesta prebivališta/boravišta (međumjesni prijevoz) i to sredstvima redovitog putničkog javnog linijskog prijevoza (autobus i vlak).</w:t>
      </w:r>
    </w:p>
    <w:p w:rsidR="00337659" w:rsidRPr="008C3EE6" w:rsidRDefault="00337659" w:rsidP="002C0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>Pod posebnim linijskim prijevozom učenika podrazumijeva se prijevoz učenika od i do škole autobusima na osnovi sklopljenog pisanog ugovora između naručitelja prijevoza i prijevoznika na relacijama na kojima nije organiziran odgovarajući javni prijevoz.</w:t>
      </w:r>
    </w:p>
    <w:p w:rsidR="00337659" w:rsidRPr="008C3EE6" w:rsidRDefault="00337659" w:rsidP="002C0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>Ukoliko učenik ima mogućnost korištenja prijevoza vlakom i autobusom općina će sufinancirati trošak prijevoza vlakom.</w:t>
      </w:r>
    </w:p>
    <w:p w:rsidR="00337659" w:rsidRPr="00953077" w:rsidRDefault="00337659" w:rsidP="00876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3077">
        <w:rPr>
          <w:rFonts w:ascii="Times New Roman" w:hAnsi="Times New Roman" w:cs="Times New Roman"/>
          <w:b/>
          <w:sz w:val="20"/>
          <w:szCs w:val="20"/>
        </w:rPr>
        <w:t>Članak 2.</w:t>
      </w:r>
    </w:p>
    <w:p w:rsidR="00337659" w:rsidRPr="008C3EE6" w:rsidRDefault="00337659" w:rsidP="00876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>Kriteriji za ostvarivanje prava sufinanciranja troškova javnog prijevoza su:</w:t>
      </w:r>
    </w:p>
    <w:p w:rsidR="00337659" w:rsidRPr="008C3EE6" w:rsidRDefault="00337659" w:rsidP="00876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 xml:space="preserve">- da učenik ima prijavljeno prebivalište odnosno boravište na području općine Donji Andrijevci </w:t>
      </w:r>
      <w:r w:rsidR="00876098" w:rsidRPr="008C3EE6">
        <w:rPr>
          <w:rFonts w:ascii="Times New Roman" w:hAnsi="Times New Roman" w:cs="Times New Roman"/>
          <w:sz w:val="20"/>
          <w:szCs w:val="20"/>
        </w:rPr>
        <w:t>i</w:t>
      </w:r>
    </w:p>
    <w:p w:rsidR="00337659" w:rsidRPr="008C3EE6" w:rsidRDefault="00337659" w:rsidP="00876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>- da je učenik u školskoj godini 2020./2021. upisao i redovito pohađa srednju školu</w:t>
      </w:r>
    </w:p>
    <w:p w:rsidR="001907AE" w:rsidRPr="008C3EE6" w:rsidRDefault="001907AE" w:rsidP="002C0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>Pravo sufinanciranja troškova javnog prijevoza prema kriterijima iz stavka 1. ove točke ne ostvaruje učenik koji je smješten u učeničkom domu koji se nalazi u istom mjestu njegova školovanja.</w:t>
      </w:r>
    </w:p>
    <w:p w:rsidR="001907AE" w:rsidRPr="008C3EE6" w:rsidRDefault="001907AE" w:rsidP="00337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7AE" w:rsidRPr="00953077" w:rsidRDefault="001907AE" w:rsidP="00876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3077">
        <w:rPr>
          <w:rFonts w:ascii="Times New Roman" w:hAnsi="Times New Roman" w:cs="Times New Roman"/>
          <w:b/>
          <w:sz w:val="20"/>
          <w:szCs w:val="20"/>
        </w:rPr>
        <w:t>Članak 3.</w:t>
      </w:r>
    </w:p>
    <w:p w:rsidR="001907AE" w:rsidRPr="008C3EE6" w:rsidRDefault="001907AE" w:rsidP="002C0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>Učenici koji ispunjavaju uvjete iz članka 2. ove Odluke ostvaruju pravo na sufinanciranje troškova prijevoza u iznosu 25% cijene mjesečne učeničke karte za odgovarajuće relacije na kojima koriste usluge prijevoza za vrijeme trajanja nastave, praktične nastave, odnosno stručne prakse.</w:t>
      </w:r>
    </w:p>
    <w:p w:rsidR="001907AE" w:rsidRPr="008C3EE6" w:rsidRDefault="001907AE" w:rsidP="00337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7AE" w:rsidRPr="00953077" w:rsidRDefault="001907AE" w:rsidP="00876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3077">
        <w:rPr>
          <w:rFonts w:ascii="Times New Roman" w:hAnsi="Times New Roman" w:cs="Times New Roman"/>
          <w:b/>
          <w:sz w:val="20"/>
          <w:szCs w:val="20"/>
        </w:rPr>
        <w:t>Članak 4.</w:t>
      </w:r>
    </w:p>
    <w:p w:rsidR="001907AE" w:rsidRPr="008C3EE6" w:rsidRDefault="001907AE" w:rsidP="002C0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>Sredstva za izvršenje ove odluke osigurana su u proračunu općine Donji Andrijevc</w:t>
      </w:r>
      <w:r w:rsidR="008C3EE6">
        <w:rPr>
          <w:rFonts w:ascii="Times New Roman" w:hAnsi="Times New Roman" w:cs="Times New Roman"/>
          <w:sz w:val="20"/>
          <w:szCs w:val="20"/>
        </w:rPr>
        <w:t>i za 2020. godinu, a potrebno i</w:t>
      </w:r>
      <w:r w:rsidR="00953077">
        <w:rPr>
          <w:rFonts w:ascii="Times New Roman" w:hAnsi="Times New Roman" w:cs="Times New Roman"/>
          <w:sz w:val="20"/>
          <w:szCs w:val="20"/>
        </w:rPr>
        <w:t xml:space="preserve">h </w:t>
      </w:r>
      <w:r w:rsidRPr="008C3EE6">
        <w:rPr>
          <w:rFonts w:ascii="Times New Roman" w:hAnsi="Times New Roman" w:cs="Times New Roman"/>
          <w:sz w:val="20"/>
          <w:szCs w:val="20"/>
        </w:rPr>
        <w:t>je osigurati i proračunom općine za 2021. godinu.</w:t>
      </w:r>
    </w:p>
    <w:p w:rsidR="001907AE" w:rsidRPr="008C3EE6" w:rsidRDefault="001907AE" w:rsidP="00337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7AE" w:rsidRPr="00953077" w:rsidRDefault="001907AE" w:rsidP="00876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3077">
        <w:rPr>
          <w:rFonts w:ascii="Times New Roman" w:hAnsi="Times New Roman" w:cs="Times New Roman"/>
          <w:b/>
          <w:sz w:val="20"/>
          <w:szCs w:val="20"/>
        </w:rPr>
        <w:t>Članak 5.</w:t>
      </w:r>
    </w:p>
    <w:p w:rsidR="001907AE" w:rsidRPr="008C3EE6" w:rsidRDefault="001907AE" w:rsidP="002C0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>Pravo na sufinanciranje prijevoza učenika ostvaruje se na temelju potvrde škole</w:t>
      </w:r>
      <w:r w:rsidR="00876098" w:rsidRPr="008C3EE6">
        <w:rPr>
          <w:rFonts w:ascii="Times New Roman" w:hAnsi="Times New Roman" w:cs="Times New Roman"/>
          <w:sz w:val="20"/>
          <w:szCs w:val="20"/>
        </w:rPr>
        <w:t xml:space="preserve"> kojom se potvrđuje da je učenik u školskoj godini 2020./2021. upisao te da redovito pohađa srednju školu.</w:t>
      </w:r>
    </w:p>
    <w:p w:rsidR="00876098" w:rsidRPr="008C3EE6" w:rsidRDefault="00876098" w:rsidP="002C0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>Potvrda iz prethodnog stavka se dostavlja prijevozniku.</w:t>
      </w:r>
    </w:p>
    <w:p w:rsidR="00876098" w:rsidRPr="008C3EE6" w:rsidRDefault="00876098" w:rsidP="002C0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>U slučaju da je s prijevoznikom sklopljen pisani ugovor, odobreni iznos subvencije uplaćuje se na žiro račun prijevoznika.</w:t>
      </w:r>
    </w:p>
    <w:p w:rsidR="00953077" w:rsidRPr="008C3EE6" w:rsidRDefault="00953077" w:rsidP="00953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Iznimno, odobreni iznos subvencije uplaćuje se </w:t>
      </w:r>
      <w:r w:rsidRPr="008C3EE6">
        <w:rPr>
          <w:rFonts w:ascii="Times New Roman" w:hAnsi="Times New Roman" w:cs="Times New Roman"/>
          <w:sz w:val="20"/>
          <w:szCs w:val="20"/>
        </w:rPr>
        <w:t>na tekući ili žiro račun jednog od roditelja učenika.</w:t>
      </w:r>
    </w:p>
    <w:p w:rsidR="002C0A4B" w:rsidRPr="008C3EE6" w:rsidRDefault="002C0A4B" w:rsidP="002C0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098" w:rsidRPr="00953077" w:rsidRDefault="00876098" w:rsidP="00876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3077">
        <w:rPr>
          <w:rFonts w:ascii="Times New Roman" w:hAnsi="Times New Roman" w:cs="Times New Roman"/>
          <w:b/>
          <w:sz w:val="20"/>
          <w:szCs w:val="20"/>
        </w:rPr>
        <w:t>Članak 6.</w:t>
      </w:r>
    </w:p>
    <w:p w:rsidR="00876098" w:rsidRPr="008C3EE6" w:rsidRDefault="00876098" w:rsidP="002C0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>Ova odluka stupa na snagu osmog dana od dana objave u „Službenom vjesniku Brodsko-posavske županije.“</w:t>
      </w:r>
    </w:p>
    <w:p w:rsidR="00876098" w:rsidRPr="008C3EE6" w:rsidRDefault="00876098" w:rsidP="00337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A4B" w:rsidRPr="008C3EE6" w:rsidRDefault="002C0A4B" w:rsidP="00337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098" w:rsidRPr="00953077" w:rsidRDefault="00876098" w:rsidP="00876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3077">
        <w:rPr>
          <w:rFonts w:ascii="Times New Roman" w:hAnsi="Times New Roman" w:cs="Times New Roman"/>
          <w:b/>
          <w:sz w:val="20"/>
          <w:szCs w:val="20"/>
        </w:rPr>
        <w:t>OPĆINSKO VIJEĆE</w:t>
      </w:r>
    </w:p>
    <w:p w:rsidR="00876098" w:rsidRPr="00953077" w:rsidRDefault="00876098" w:rsidP="00876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3077">
        <w:rPr>
          <w:rFonts w:ascii="Times New Roman" w:hAnsi="Times New Roman" w:cs="Times New Roman"/>
          <w:b/>
          <w:sz w:val="20"/>
          <w:szCs w:val="20"/>
        </w:rPr>
        <w:t>OPĆINE DONJI ANDRIJEVCI</w:t>
      </w:r>
    </w:p>
    <w:p w:rsidR="002C0A4B" w:rsidRPr="008C3EE6" w:rsidRDefault="002C0A4B" w:rsidP="008760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6098" w:rsidRPr="008C3EE6" w:rsidRDefault="00876098" w:rsidP="00337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098" w:rsidRPr="00953077" w:rsidRDefault="00876098" w:rsidP="0087609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3077">
        <w:rPr>
          <w:rFonts w:ascii="Times New Roman" w:hAnsi="Times New Roman" w:cs="Times New Roman"/>
          <w:b/>
          <w:sz w:val="20"/>
          <w:szCs w:val="20"/>
        </w:rPr>
        <w:t>PREDSJEDNIK</w:t>
      </w:r>
    </w:p>
    <w:p w:rsidR="00876098" w:rsidRPr="00953077" w:rsidRDefault="00876098" w:rsidP="0087609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3077">
        <w:rPr>
          <w:rFonts w:ascii="Times New Roman" w:hAnsi="Times New Roman" w:cs="Times New Roman"/>
          <w:b/>
          <w:sz w:val="20"/>
          <w:szCs w:val="20"/>
        </w:rPr>
        <w:t>OPĆINSKOG VIJEĆA</w:t>
      </w:r>
    </w:p>
    <w:p w:rsidR="00876098" w:rsidRPr="008C3EE6" w:rsidRDefault="00876098" w:rsidP="008760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6098" w:rsidRPr="008C3EE6" w:rsidRDefault="00876098" w:rsidP="0087609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>Robert Kuduz, dr. med.</w:t>
      </w:r>
    </w:p>
    <w:p w:rsidR="00876098" w:rsidRPr="008C3EE6" w:rsidRDefault="00876098" w:rsidP="00337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>KLASA: 023-01/20-01/</w:t>
      </w:r>
      <w:r w:rsidR="00F83217">
        <w:rPr>
          <w:rFonts w:ascii="Times New Roman" w:hAnsi="Times New Roman" w:cs="Times New Roman"/>
          <w:sz w:val="20"/>
          <w:szCs w:val="20"/>
        </w:rPr>
        <w:t>29</w:t>
      </w:r>
      <w:bookmarkStart w:id="0" w:name="_GoBack"/>
      <w:bookmarkEnd w:id="0"/>
    </w:p>
    <w:p w:rsidR="00876098" w:rsidRPr="008C3EE6" w:rsidRDefault="00876098" w:rsidP="00337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>URBROJ: 2178/04-03-20-1</w:t>
      </w:r>
    </w:p>
    <w:p w:rsidR="00876098" w:rsidRPr="008C3EE6" w:rsidRDefault="00876098" w:rsidP="00337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 xml:space="preserve">Donji Andrijevci, </w:t>
      </w:r>
      <w:r w:rsidR="008C3EE6">
        <w:rPr>
          <w:rFonts w:ascii="Times New Roman" w:hAnsi="Times New Roman" w:cs="Times New Roman"/>
          <w:sz w:val="20"/>
          <w:szCs w:val="20"/>
        </w:rPr>
        <w:t>21</w:t>
      </w:r>
      <w:r w:rsidRPr="008C3EE6">
        <w:rPr>
          <w:rFonts w:ascii="Times New Roman" w:hAnsi="Times New Roman" w:cs="Times New Roman"/>
          <w:sz w:val="20"/>
          <w:szCs w:val="20"/>
        </w:rPr>
        <w:t>.</w:t>
      </w:r>
      <w:r w:rsidR="008C3EE6">
        <w:rPr>
          <w:rFonts w:ascii="Times New Roman" w:hAnsi="Times New Roman" w:cs="Times New Roman"/>
          <w:sz w:val="20"/>
          <w:szCs w:val="20"/>
        </w:rPr>
        <w:t>7</w:t>
      </w:r>
      <w:r w:rsidRPr="008C3EE6">
        <w:rPr>
          <w:rFonts w:ascii="Times New Roman" w:hAnsi="Times New Roman" w:cs="Times New Roman"/>
          <w:sz w:val="20"/>
          <w:szCs w:val="20"/>
        </w:rPr>
        <w:t>.2020.</w:t>
      </w:r>
    </w:p>
    <w:p w:rsidR="00876098" w:rsidRPr="008C3EE6" w:rsidRDefault="00876098" w:rsidP="003376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3EE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DOSTAVITI: </w:t>
      </w:r>
    </w:p>
    <w:p w:rsidR="008C3EE6" w:rsidRPr="008C3EE6" w:rsidRDefault="008C3EE6" w:rsidP="00337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098" w:rsidRPr="008C3EE6" w:rsidRDefault="00876098" w:rsidP="0087609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>„Službeni vjesnik Brodsko-posavske županije“</w:t>
      </w:r>
    </w:p>
    <w:p w:rsidR="00876098" w:rsidRPr="008C3EE6" w:rsidRDefault="00876098" w:rsidP="0087609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 xml:space="preserve">Hrvatske željeznice d.o.o. </w:t>
      </w:r>
      <w:r w:rsidR="00953077">
        <w:rPr>
          <w:rFonts w:ascii="Times New Roman" w:hAnsi="Times New Roman" w:cs="Times New Roman"/>
          <w:sz w:val="20"/>
          <w:szCs w:val="20"/>
        </w:rPr>
        <w:t xml:space="preserve">- </w:t>
      </w:r>
      <w:r w:rsidRPr="008C3EE6">
        <w:rPr>
          <w:rFonts w:ascii="Times New Roman" w:hAnsi="Times New Roman" w:cs="Times New Roman"/>
          <w:sz w:val="20"/>
          <w:szCs w:val="20"/>
        </w:rPr>
        <w:t>Putnički prijevoz</w:t>
      </w:r>
    </w:p>
    <w:p w:rsidR="00876098" w:rsidRPr="008C3EE6" w:rsidRDefault="008C3EE6" w:rsidP="0087609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>Dos</w:t>
      </w:r>
      <w:r w:rsidR="00876098" w:rsidRPr="008C3EE6">
        <w:rPr>
          <w:rFonts w:ascii="Times New Roman" w:hAnsi="Times New Roman" w:cs="Times New Roman"/>
          <w:sz w:val="20"/>
          <w:szCs w:val="20"/>
        </w:rPr>
        <w:t>je zapisnika</w:t>
      </w:r>
    </w:p>
    <w:p w:rsidR="00876098" w:rsidRPr="008C3EE6" w:rsidRDefault="00876098" w:rsidP="0087609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>Pismohrana, ovdje</w:t>
      </w:r>
    </w:p>
    <w:p w:rsidR="001907AE" w:rsidRPr="008C3EE6" w:rsidRDefault="001907AE" w:rsidP="003376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07AE" w:rsidRPr="00876098" w:rsidRDefault="001907AE" w:rsidP="00337659">
      <w:pPr>
        <w:spacing w:after="0" w:line="240" w:lineRule="auto"/>
        <w:jc w:val="both"/>
        <w:rPr>
          <w:sz w:val="18"/>
          <w:szCs w:val="18"/>
        </w:rPr>
      </w:pPr>
    </w:p>
    <w:p w:rsidR="00337659" w:rsidRPr="00876098" w:rsidRDefault="00337659" w:rsidP="00337659">
      <w:pPr>
        <w:spacing w:after="0" w:line="240" w:lineRule="auto"/>
        <w:jc w:val="both"/>
        <w:rPr>
          <w:sz w:val="18"/>
          <w:szCs w:val="18"/>
        </w:rPr>
      </w:pPr>
    </w:p>
    <w:p w:rsidR="00337659" w:rsidRPr="00876098" w:rsidRDefault="00337659" w:rsidP="00337659">
      <w:pPr>
        <w:spacing w:after="0" w:line="240" w:lineRule="auto"/>
        <w:jc w:val="both"/>
        <w:rPr>
          <w:sz w:val="18"/>
          <w:szCs w:val="18"/>
        </w:rPr>
      </w:pPr>
    </w:p>
    <w:sectPr w:rsidR="00337659" w:rsidRPr="0087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956BF"/>
    <w:multiLevelType w:val="hybridMultilevel"/>
    <w:tmpl w:val="9FD2B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74"/>
    <w:rsid w:val="001907AE"/>
    <w:rsid w:val="002C0A4B"/>
    <w:rsid w:val="00337659"/>
    <w:rsid w:val="00691274"/>
    <w:rsid w:val="00876098"/>
    <w:rsid w:val="008C3EE6"/>
    <w:rsid w:val="00953077"/>
    <w:rsid w:val="00E45E20"/>
    <w:rsid w:val="00EA65DC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DA64-8D81-4278-9E9B-BCC8E81A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60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Donji Andrijevci</dc:creator>
  <cp:keywords/>
  <dc:description/>
  <cp:lastModifiedBy>Milan Andrijevci</cp:lastModifiedBy>
  <cp:revision>4</cp:revision>
  <cp:lastPrinted>2020-07-22T09:10:00Z</cp:lastPrinted>
  <dcterms:created xsi:type="dcterms:W3CDTF">2020-07-22T09:08:00Z</dcterms:created>
  <dcterms:modified xsi:type="dcterms:W3CDTF">2020-07-22T09:11:00Z</dcterms:modified>
</cp:coreProperties>
</file>