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9280"/>
        <w:gridCol w:w="700"/>
      </w:tblGrid>
      <w:tr w:rsidR="00125FCD">
        <w:trPr>
          <w:trHeight w:hRule="exact" w:val="360"/>
        </w:trPr>
        <w:tc>
          <w:tcPr>
            <w:tcW w:w="1120" w:type="dxa"/>
          </w:tcPr>
          <w:p w:rsidR="00125FCD" w:rsidRDefault="00125FCD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9280" w:type="dxa"/>
          </w:tcPr>
          <w:p w:rsidR="00125FCD" w:rsidRDefault="00125FCD">
            <w:pPr>
              <w:pStyle w:val="EMPTYCELLSTYLE"/>
            </w:pPr>
          </w:p>
        </w:tc>
        <w:tc>
          <w:tcPr>
            <w:tcW w:w="700" w:type="dxa"/>
          </w:tcPr>
          <w:p w:rsidR="00125FCD" w:rsidRDefault="00125FCD">
            <w:pPr>
              <w:pStyle w:val="EMPTYCELLSTYLE"/>
            </w:pPr>
          </w:p>
        </w:tc>
      </w:tr>
      <w:tr w:rsidR="00125FCD" w:rsidTr="00FE333B">
        <w:trPr>
          <w:trHeight w:hRule="exact" w:val="2903"/>
        </w:trPr>
        <w:tc>
          <w:tcPr>
            <w:tcW w:w="1120" w:type="dxa"/>
          </w:tcPr>
          <w:p w:rsidR="00125FCD" w:rsidRDefault="00125FCD" w:rsidP="00FE333B">
            <w:pPr>
              <w:pStyle w:val="EMPTYCELLSTYLE"/>
              <w:jc w:val="center"/>
            </w:pPr>
          </w:p>
        </w:tc>
        <w:tc>
          <w:tcPr>
            <w:tcW w:w="9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D" w:rsidRDefault="000E5FD5" w:rsidP="00FE333B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</w:rPr>
              <w:t>Županijska uprava za ceste Brodsko-posavske županije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</w:rPr>
              <w:br/>
              <w:t>Ivana Gorana Kovačića 58</w:t>
            </w:r>
            <w:r w:rsidR="00FE333B">
              <w:rPr>
                <w:rFonts w:ascii="Arial Narrow" w:eastAsia="Arial Narrow" w:hAnsi="Arial Narrow" w:cs="Arial Narrow"/>
                <w:b/>
                <w:color w:val="000000"/>
                <w:sz w:val="22"/>
              </w:rPr>
              <w:t>, 35000 Slavonski Brod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</w:rPr>
              <w:br/>
              <w:t>OIB: 35325835386</w:t>
            </w:r>
          </w:p>
          <w:p w:rsidR="00FE333B" w:rsidRDefault="00FE333B" w:rsidP="00FE333B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</w:rPr>
              <w:t>i</w:t>
            </w:r>
          </w:p>
          <w:p w:rsidR="00FE333B" w:rsidRDefault="00FE333B" w:rsidP="00FE333B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</w:rPr>
              <w:t xml:space="preserve">Općina Donji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</w:rPr>
              <w:t>Andrijevci</w:t>
            </w:r>
            <w:proofErr w:type="spellEnd"/>
          </w:p>
          <w:p w:rsidR="00FE333B" w:rsidRDefault="00FE333B" w:rsidP="00FE333B">
            <w:pPr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</w:rPr>
              <w:t xml:space="preserve">Trg kralja Tomislava 5, 35214 Donji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</w:rPr>
              <w:t>Andrijevci</w:t>
            </w:r>
            <w:proofErr w:type="spellEnd"/>
          </w:p>
          <w:p w:rsidR="00FE333B" w:rsidRDefault="00FE333B" w:rsidP="00FE333B">
            <w:pPr>
              <w:spacing w:line="36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</w:rPr>
              <w:t xml:space="preserve">OIB: </w:t>
            </w:r>
            <w:r w:rsidRPr="00FE333B">
              <w:rPr>
                <w:rFonts w:ascii="Arial Narrow" w:hAnsi="Arial Narrow" w:cs="Arial"/>
                <w:b/>
                <w:sz w:val="21"/>
                <w:szCs w:val="21"/>
                <w:shd w:val="clear" w:color="auto" w:fill="FFFFFF"/>
              </w:rPr>
              <w:t>28037558650</w:t>
            </w:r>
          </w:p>
        </w:tc>
        <w:tc>
          <w:tcPr>
            <w:tcW w:w="700" w:type="dxa"/>
          </w:tcPr>
          <w:p w:rsidR="00125FCD" w:rsidRDefault="00125FCD">
            <w:pPr>
              <w:pStyle w:val="EMPTYCELLSTYLE"/>
            </w:pPr>
          </w:p>
        </w:tc>
      </w:tr>
      <w:tr w:rsidR="00125FCD">
        <w:trPr>
          <w:trHeight w:hRule="exact" w:val="660"/>
        </w:trPr>
        <w:tc>
          <w:tcPr>
            <w:tcW w:w="1120" w:type="dxa"/>
          </w:tcPr>
          <w:p w:rsidR="00125FCD" w:rsidRDefault="00125FCD">
            <w:pPr>
              <w:pStyle w:val="EMPTYCELLSTYLE"/>
            </w:pPr>
          </w:p>
        </w:tc>
        <w:tc>
          <w:tcPr>
            <w:tcW w:w="9280" w:type="dxa"/>
          </w:tcPr>
          <w:p w:rsidR="00125FCD" w:rsidRDefault="00125FCD">
            <w:pPr>
              <w:pStyle w:val="EMPTYCELLSTYLE"/>
            </w:pPr>
          </w:p>
        </w:tc>
        <w:tc>
          <w:tcPr>
            <w:tcW w:w="700" w:type="dxa"/>
          </w:tcPr>
          <w:p w:rsidR="00125FCD" w:rsidRDefault="00125FCD">
            <w:pPr>
              <w:pStyle w:val="EMPTYCELLSTYLE"/>
            </w:pPr>
          </w:p>
        </w:tc>
      </w:tr>
      <w:tr w:rsidR="00125FCD">
        <w:trPr>
          <w:trHeight w:hRule="exact" w:val="740"/>
        </w:trPr>
        <w:tc>
          <w:tcPr>
            <w:tcW w:w="1120" w:type="dxa"/>
          </w:tcPr>
          <w:p w:rsidR="00125FCD" w:rsidRDefault="00125FCD">
            <w:pPr>
              <w:pStyle w:val="EMPTYCELLSTYLE"/>
            </w:pPr>
          </w:p>
        </w:tc>
        <w:tc>
          <w:tcPr>
            <w:tcW w:w="9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FCD" w:rsidRDefault="000E5FD5"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Na temelju članka 123. – 133. Zakona o cestama („Narodne novine“ broj 84/11, 22/13, 54/13, 148/13 i 92/14), te članka 73. i 75. Pravilnika o geodetskim elaboratima („Narodne novine“ broj 59/18) objavljuje se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</w:p>
        </w:tc>
        <w:tc>
          <w:tcPr>
            <w:tcW w:w="700" w:type="dxa"/>
          </w:tcPr>
          <w:p w:rsidR="00125FCD" w:rsidRDefault="00125FCD">
            <w:pPr>
              <w:pStyle w:val="EMPTYCELLSTYLE"/>
            </w:pPr>
          </w:p>
        </w:tc>
      </w:tr>
      <w:tr w:rsidR="00125FCD">
        <w:trPr>
          <w:trHeight w:hRule="exact" w:val="800"/>
        </w:trPr>
        <w:tc>
          <w:tcPr>
            <w:tcW w:w="1120" w:type="dxa"/>
          </w:tcPr>
          <w:p w:rsidR="00125FCD" w:rsidRDefault="00125FCD">
            <w:pPr>
              <w:pStyle w:val="EMPTYCELLSTYLE"/>
            </w:pPr>
          </w:p>
        </w:tc>
        <w:tc>
          <w:tcPr>
            <w:tcW w:w="9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FCD" w:rsidRPr="00FE333B" w:rsidRDefault="000E5FD5">
            <w:pPr>
              <w:jc w:val="center"/>
              <w:rPr>
                <w:b/>
              </w:rPr>
            </w:pPr>
            <w:r w:rsidRPr="00FE333B">
              <w:rPr>
                <w:rFonts w:ascii="Arial Narrow" w:eastAsia="Arial Narrow" w:hAnsi="Arial Narrow" w:cs="Arial Narrow"/>
                <w:b/>
                <w:color w:val="000000"/>
                <w:sz w:val="28"/>
              </w:rPr>
              <w:t>JAVNI POZIV</w:t>
            </w:r>
          </w:p>
        </w:tc>
        <w:tc>
          <w:tcPr>
            <w:tcW w:w="700" w:type="dxa"/>
          </w:tcPr>
          <w:p w:rsidR="00125FCD" w:rsidRDefault="00125FCD">
            <w:pPr>
              <w:pStyle w:val="EMPTYCELLSTYLE"/>
            </w:pPr>
          </w:p>
        </w:tc>
      </w:tr>
      <w:tr w:rsidR="00125FCD" w:rsidTr="006E70A1">
        <w:trPr>
          <w:trHeight w:hRule="exact" w:val="6859"/>
        </w:trPr>
        <w:tc>
          <w:tcPr>
            <w:tcW w:w="1120" w:type="dxa"/>
          </w:tcPr>
          <w:p w:rsidR="00125FCD" w:rsidRDefault="00125FCD">
            <w:pPr>
              <w:pStyle w:val="EMPTYCELLSTYLE"/>
            </w:pPr>
          </w:p>
        </w:tc>
        <w:tc>
          <w:tcPr>
            <w:tcW w:w="9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0A1" w:rsidRDefault="000E5FD5" w:rsidP="00D62AF3">
            <w:pPr>
              <w:rPr>
                <w:rFonts w:ascii="Arial Narrow" w:eastAsia="Arial Narrow" w:hAnsi="Arial Narrow" w:cs="Arial Narrow"/>
                <w:color w:val="000000"/>
                <w:sz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ab/>
              <w:t xml:space="preserve">Ovim pozivom obavještavaju se nositelji stvarnih prava na nekretninama koje graniče sa zemljištem (u nastavku: nositelji stvarnih prava) na kojem je izvedena </w:t>
            </w:r>
            <w:r w:rsidR="00D62AF3">
              <w:rPr>
                <w:rFonts w:ascii="Arial Narrow" w:eastAsia="Arial Narrow" w:hAnsi="Arial Narrow" w:cs="Arial Narrow"/>
                <w:color w:val="000000"/>
                <w:sz w:val="22"/>
              </w:rPr>
              <w:t>županijska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cesta ŽC4218 (D.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Andrijevci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(Ž4202) –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Divoševci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– V. Kopanica –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Gundinci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– B. Greda – Štitar – Ž4170)</w:t>
            </w:r>
            <w:r w:rsidR="00FE333B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 i nerazvrstan</w:t>
            </w:r>
            <w:r w:rsidR="000C114E">
              <w:rPr>
                <w:rFonts w:ascii="Arial Narrow" w:eastAsia="Arial Narrow" w:hAnsi="Arial Narrow" w:cs="Arial Narrow"/>
                <w:color w:val="000000"/>
                <w:sz w:val="22"/>
              </w:rPr>
              <w:t>e</w:t>
            </w:r>
            <w:r w:rsidR="00FE333B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cest</w:t>
            </w:r>
            <w:r w:rsidR="000C114E">
              <w:rPr>
                <w:rFonts w:ascii="Arial Narrow" w:eastAsia="Arial Narrow" w:hAnsi="Arial Narrow" w:cs="Arial Narrow"/>
                <w:color w:val="000000"/>
                <w:sz w:val="22"/>
              </w:rPr>
              <w:t>e</w:t>
            </w:r>
            <w:r w:rsidR="00FE333B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(ulic</w:t>
            </w:r>
            <w:r w:rsidR="000C114E">
              <w:rPr>
                <w:rFonts w:ascii="Arial Narrow" w:eastAsia="Arial Narrow" w:hAnsi="Arial Narrow" w:cs="Arial Narrow"/>
                <w:color w:val="000000"/>
                <w:sz w:val="22"/>
              </w:rPr>
              <w:t>e</w:t>
            </w:r>
            <w:r w:rsidR="00FE333B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) – Grobljanska, Školska ulica, Ulica Stjepana </w:t>
            </w:r>
            <w:proofErr w:type="spellStart"/>
            <w:r w:rsidR="00FE333B">
              <w:rPr>
                <w:rFonts w:ascii="Arial Narrow" w:eastAsia="Arial Narrow" w:hAnsi="Arial Narrow" w:cs="Arial Narrow"/>
                <w:color w:val="000000"/>
                <w:sz w:val="22"/>
              </w:rPr>
              <w:t>Babunovića</w:t>
            </w:r>
            <w:proofErr w:type="spellEnd"/>
            <w:r w:rsidR="00FE333B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, Sajamska ulica, Sajmište, </w:t>
            </w:r>
            <w:r w:rsidR="000C114E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Ulica dr. Mije </w:t>
            </w:r>
            <w:proofErr w:type="spellStart"/>
            <w:r w:rsidR="00413CCC">
              <w:rPr>
                <w:rFonts w:ascii="Arial Narrow" w:eastAsia="Arial Narrow" w:hAnsi="Arial Narrow" w:cs="Arial Narrow"/>
                <w:color w:val="000000"/>
                <w:sz w:val="22"/>
              </w:rPr>
              <w:t>Pišla</w:t>
            </w:r>
            <w:proofErr w:type="spellEnd"/>
            <w:r w:rsidR="00413CCC">
              <w:rPr>
                <w:rFonts w:ascii="Arial Narrow" w:eastAsia="Arial Narrow" w:hAnsi="Arial Narrow" w:cs="Arial Narrow"/>
                <w:color w:val="000000"/>
                <w:sz w:val="22"/>
              </w:rPr>
              <w:t>,</w:t>
            </w:r>
            <w:r w:rsidR="000C114E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Trg kralja Tomislava</w:t>
            </w:r>
            <w:r w:rsidR="00EC568F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</w:t>
            </w:r>
            <w:r w:rsidR="00413CCC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i </w:t>
            </w:r>
            <w:r w:rsidR="00EC568F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Ulica Domovinskog rata 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u naselju DONJI ANDRIJEVCI u k.o. DONJI ANDRIJEVCI, o započinjanju postupka evidentiranja predmetne ceste u katastarski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operat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i zemljišnu knjigu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ab/>
              <w:t>Evidentiranje će se izvršiti sukladno članku 123. – 133. Zakona o cestama („Narodne novine“ broj 84/11, 22/13, 54/13, 148/13 i 92/14), temeljem kojeg se JAVNE CESTE evidentiraju u katastru i upisuju u zemljišnu knjigu kao – javno dobro u općoj uporabi u vlasništvu REPUBLIKA HRVATSKA s pravom upravljanja Županijska uprava za ceste Brodsko-posavske županije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ab/>
              <w:t xml:space="preserve">Geodetski elaborat izvedenog stanja županijska cesta ŽC4218 (D.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Andrijevci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(Ž4202) –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Divoševci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– V. Kopanica –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Gundinci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– B. Greda – Štitar – Ž4170) izradit će tvrtka URED OVLAŠTENOG INŽENJERA GEODEZIJE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vl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. ZDRAVKO VALJETIĆ, Ulica Tome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Skalice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3, Slavonski Brod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ab/>
              <w:t xml:space="preserve">Obilježavanje granica zemljišta na kojem je izgrađena predmetna cesta započelo je </w:t>
            </w:r>
            <w:r w:rsidR="000A6EE5">
              <w:rPr>
                <w:rFonts w:ascii="Arial Narrow" w:eastAsia="Arial Narrow" w:hAnsi="Arial Narrow" w:cs="Arial Narrow"/>
                <w:color w:val="000000"/>
                <w:sz w:val="22"/>
              </w:rPr>
              <w:t>u studenom 2019.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 godine, uz stručnu pomoć ovlaštenog inženjera geodezije</w:t>
            </w:r>
            <w:r w:rsidR="006E70A1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Zdravka </w:t>
            </w:r>
            <w:proofErr w:type="spellStart"/>
            <w:r w:rsidR="006E70A1">
              <w:rPr>
                <w:rFonts w:ascii="Arial Narrow" w:eastAsia="Arial Narrow" w:hAnsi="Arial Narrow" w:cs="Arial Narrow"/>
                <w:color w:val="000000"/>
                <w:sz w:val="22"/>
              </w:rPr>
              <w:t>Valjetića</w:t>
            </w:r>
            <w:proofErr w:type="spellEnd"/>
            <w:r w:rsidR="006E70A1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dipl. ing. kult. teh.,</w:t>
            </w:r>
            <w:bookmarkStart w:id="1" w:name="_GoBack"/>
            <w:bookmarkEnd w:id="1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koji se brine da lomne točke granica zemljišta budu ispravno stabilizirane i obilježene.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  <w:t>Nositelji stvarnih prava mogu izvršiti uvid u geodetski elaborat izvedenog stanja kao i zatražiti</w:t>
            </w:r>
            <w:r w:rsidR="006E70A1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eventualna dodatna pojašnjenja u prostorijama Općine Donji </w:t>
            </w:r>
            <w:proofErr w:type="spellStart"/>
            <w:r w:rsidR="006E70A1">
              <w:rPr>
                <w:rFonts w:ascii="Arial Narrow" w:eastAsia="Arial Narrow" w:hAnsi="Arial Narrow" w:cs="Arial Narrow"/>
                <w:color w:val="000000"/>
                <w:sz w:val="22"/>
              </w:rPr>
              <w:t>Andrijevci</w:t>
            </w:r>
            <w:proofErr w:type="spellEnd"/>
            <w:r w:rsidR="006E70A1">
              <w:rPr>
                <w:rFonts w:ascii="Arial Narrow" w:eastAsia="Arial Narrow" w:hAnsi="Arial Narrow" w:cs="Arial Narrow"/>
                <w:color w:val="000000"/>
                <w:sz w:val="22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dana</w:t>
            </w:r>
            <w:r w:rsidR="000A6EE5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03.02.2020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.</w:t>
            </w:r>
            <w:r w:rsidR="000A6EE5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godine.</w:t>
            </w:r>
          </w:p>
          <w:p w:rsidR="006E70A1" w:rsidRDefault="006E70A1" w:rsidP="00D62AF3">
            <w:pPr>
              <w:rPr>
                <w:rFonts w:ascii="Arial Narrow" w:eastAsia="Arial Narrow" w:hAnsi="Arial Narrow" w:cs="Arial Narrow"/>
                <w:color w:val="000000"/>
                <w:sz w:val="22"/>
              </w:rPr>
            </w:pPr>
          </w:p>
          <w:p w:rsidR="00125FCD" w:rsidRDefault="006E70A1" w:rsidP="00D62AF3"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Ovaj poziv bit će objavljen u tjedniku „Posavska Hrvatska“, internetskoj stranici Općine Donji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Andrijevci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, te oglasnoj ploči Općine Donji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Andrijevci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.</w:t>
            </w:r>
            <w:r w:rsidR="000E5FD5"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 w:rsidR="000E5FD5"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</w:p>
        </w:tc>
        <w:tc>
          <w:tcPr>
            <w:tcW w:w="700" w:type="dxa"/>
          </w:tcPr>
          <w:p w:rsidR="00125FCD" w:rsidRDefault="00125FCD">
            <w:pPr>
              <w:pStyle w:val="EMPTYCELLSTYLE"/>
            </w:pPr>
          </w:p>
        </w:tc>
      </w:tr>
    </w:tbl>
    <w:p w:rsidR="000F3FC2" w:rsidRDefault="000F3FC2"/>
    <w:sectPr w:rsidR="000F3FC2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CD"/>
    <w:rsid w:val="000A6EE5"/>
    <w:rsid w:val="000C114E"/>
    <w:rsid w:val="000E5FD5"/>
    <w:rsid w:val="000F3FC2"/>
    <w:rsid w:val="00125FCD"/>
    <w:rsid w:val="00413CCC"/>
    <w:rsid w:val="006E70A1"/>
    <w:rsid w:val="00D62AF3"/>
    <w:rsid w:val="00EC568F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</dc:creator>
  <cp:lastModifiedBy>Zizi</cp:lastModifiedBy>
  <cp:revision>6</cp:revision>
  <dcterms:created xsi:type="dcterms:W3CDTF">2020-01-28T11:33:00Z</dcterms:created>
  <dcterms:modified xsi:type="dcterms:W3CDTF">2020-01-28T12:24:00Z</dcterms:modified>
</cp:coreProperties>
</file>